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88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4981"/>
        <w:gridCol w:w="8956"/>
      </w:tblGrid>
      <w:tr w:rsidR="00AE22F3" w14:paraId="168DA9C5" w14:textId="77777777" w:rsidTr="00875280">
        <w:trPr>
          <w:trHeight w:hRule="exact" w:val="137"/>
        </w:trPr>
        <w:tc>
          <w:tcPr>
            <w:tcW w:w="1787" w:type="pct"/>
            <w:shd w:val="clear" w:color="auto" w:fill="C1DF87" w:themeFill="accent1" w:themeFillTint="99"/>
          </w:tcPr>
          <w:p w14:paraId="3B809D6D" w14:textId="157F2E3D" w:rsidR="00AE22F3" w:rsidRPr="009316C0" w:rsidRDefault="007862E6" w:rsidP="009316C0">
            <w:pPr>
              <w:pStyle w:val="Dates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12578DE" wp14:editId="64FDA3FB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23495</wp:posOffset>
                      </wp:positionV>
                      <wp:extent cx="3848100" cy="97155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8100" cy="971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0BD01DD" w14:textId="0DFD4E3C" w:rsidR="007862E6" w:rsidRDefault="007862E6" w:rsidP="0047507D">
                                  <w:pPr>
                                    <w:pStyle w:val="MonthYear"/>
                                    <w:rPr>
                                      <w:rFonts w:ascii="Maiandra GD" w:hAnsi="Maiandra GD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Logan Park y Bridges at Five Oaks</w:t>
                                  </w:r>
                                </w:p>
                                <w:p w14:paraId="289BEDFB" w14:textId="79327B9C" w:rsidR="0047507D" w:rsidRPr="00802835" w:rsidRDefault="006A77AE" w:rsidP="0047507D">
                                  <w:pPr>
                                    <w:pStyle w:val="MonthYear"/>
                                    <w:rPr>
                                      <w:rFonts w:ascii="Maiandra GD" w:hAnsi="Maiandra GD"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proofErr w:type="spellStart"/>
                                  <w:r w:rsidRPr="00802835">
                                    <w:rPr>
                                      <w:rFonts w:ascii="Maiandra GD" w:hAnsi="Maiandra GD"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Eventos</w:t>
                                  </w:r>
                                  <w:proofErr w:type="spellEnd"/>
                                  <w:r w:rsidRPr="00802835">
                                    <w:rPr>
                                      <w:rFonts w:ascii="Maiandra GD" w:hAnsi="Maiandra GD"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 y </w:t>
                                  </w:r>
                                  <w:proofErr w:type="spellStart"/>
                                  <w:r w:rsidRPr="00802835">
                                    <w:rPr>
                                      <w:rFonts w:ascii="Maiandra GD" w:hAnsi="Maiandra GD"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Actividades</w:t>
                                  </w:r>
                                  <w:proofErr w:type="spellEnd"/>
                                  <w:r w:rsidR="008C2E7C" w:rsidRPr="00802835">
                                    <w:rPr>
                                      <w:rFonts w:ascii="Maiandra GD" w:hAnsi="Maiandra GD"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2578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1.4pt;margin-top:1.85pt;width:303pt;height:7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" filled="f" stroked="f">
                      <v:textbox>
                        <w:txbxContent>
                          <w:p w14:paraId="20BD01DD" w14:textId="0DFD4E3C" w:rsidR="007862E6" w:rsidRDefault="007862E6" w:rsidP="0047507D">
                            <w:pPr>
                              <w:pStyle w:val="MonthYear"/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Logan Park y Bridges at Five Oaks</w:t>
                            </w:r>
                          </w:p>
                          <w:p w14:paraId="289BEDFB" w14:textId="79327B9C" w:rsidR="0047507D" w:rsidRPr="00802835" w:rsidRDefault="006A77AE" w:rsidP="0047507D">
                            <w:pPr>
                              <w:pStyle w:val="MonthYear"/>
                              <w:rPr>
                                <w:rFonts w:ascii="Maiandra GD" w:hAnsi="Maiandra GD"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802835">
                              <w:rPr>
                                <w:rFonts w:ascii="Maiandra GD" w:hAnsi="Maiandra GD"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Eventos</w:t>
                            </w:r>
                            <w:proofErr w:type="spellEnd"/>
                            <w:r w:rsidRPr="00802835">
                              <w:rPr>
                                <w:rFonts w:ascii="Maiandra GD" w:hAnsi="Maiandra GD"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y </w:t>
                            </w:r>
                            <w:proofErr w:type="spellStart"/>
                            <w:r w:rsidRPr="00802835">
                              <w:rPr>
                                <w:rFonts w:ascii="Maiandra GD" w:hAnsi="Maiandra GD"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Actividades</w:t>
                            </w:r>
                            <w:proofErr w:type="spellEnd"/>
                            <w:r w:rsidR="008C2E7C" w:rsidRPr="00802835">
                              <w:rPr>
                                <w:rFonts w:ascii="Maiandra GD" w:hAnsi="Maiandra GD"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13" w:type="pct"/>
            <w:shd w:val="clear" w:color="auto" w:fill="C1DF87" w:themeFill="accent1" w:themeFillTint="99"/>
          </w:tcPr>
          <w:p w14:paraId="50242AE0" w14:textId="5C6A9647" w:rsidR="00AE22F3" w:rsidRDefault="00AE22F3">
            <w:pPr>
              <w:pStyle w:val="NoSpacing"/>
            </w:pPr>
          </w:p>
        </w:tc>
      </w:tr>
      <w:tr w:rsidR="00AE22F3" w14:paraId="36E32C59" w14:textId="77777777" w:rsidTr="00875280">
        <w:trPr>
          <w:trHeight w:val="27"/>
        </w:trPr>
        <w:tc>
          <w:tcPr>
            <w:tcW w:w="1787" w:type="pct"/>
            <w:shd w:val="clear" w:color="auto" w:fill="FFFFFF" w:themeFill="background1"/>
          </w:tcPr>
          <w:p w14:paraId="53B6AE9A" w14:textId="307BB944" w:rsidR="00AE22F3" w:rsidRDefault="00AE22F3">
            <w:pPr>
              <w:pStyle w:val="TableSpacing"/>
            </w:pPr>
          </w:p>
        </w:tc>
        <w:tc>
          <w:tcPr>
            <w:tcW w:w="3213" w:type="pct"/>
            <w:shd w:val="clear" w:color="auto" w:fill="FFFFFF" w:themeFill="background1"/>
          </w:tcPr>
          <w:p w14:paraId="22552117" w14:textId="5F9BE0DA" w:rsidR="00AE22F3" w:rsidRDefault="001C6204">
            <w:pPr>
              <w:pStyle w:val="Table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8C4F1FF" wp14:editId="22A3390B">
                      <wp:simplePos x="0" y="0"/>
                      <wp:positionH relativeFrom="column">
                        <wp:posOffset>1833899</wp:posOffset>
                      </wp:positionH>
                      <wp:positionV relativeFrom="paragraph">
                        <wp:posOffset>42017</wp:posOffset>
                      </wp:positionV>
                      <wp:extent cx="3412892" cy="1000125"/>
                      <wp:effectExtent l="0" t="0" r="0" b="0"/>
                      <wp:wrapNone/>
                      <wp:docPr id="2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412892" cy="1000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5C6F936" w14:textId="38B9A59C" w:rsidR="0047507D" w:rsidRPr="00084472" w:rsidRDefault="001C2046" w:rsidP="002B3061">
                                  <w:pPr>
                                    <w:pStyle w:val="MonthYear"/>
                                    <w:rPr>
                                      <w:rFonts w:ascii="Maiandra GD" w:hAnsi="Maiandra GD"/>
                                      <w:color w:val="000000" w:themeColor="text1"/>
                                      <w:sz w:val="76"/>
                                      <w:szCs w:val="76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color w:val="000000" w:themeColor="text1"/>
                                      <w:sz w:val="76"/>
                                      <w:szCs w:val="76"/>
                                    </w:rPr>
                                    <w:t>Mayo</w:t>
                                  </w:r>
                                  <w:r w:rsidR="00FA2A34" w:rsidRPr="00084472">
                                    <w:rPr>
                                      <w:rFonts w:ascii="Maiandra GD" w:hAnsi="Maiandra GD"/>
                                      <w:color w:val="000000" w:themeColor="text1"/>
                                      <w:sz w:val="76"/>
                                      <w:szCs w:val="76"/>
                                    </w:rPr>
                                    <w:t xml:space="preserve"> </w:t>
                                  </w:r>
                                  <w:r w:rsidR="00DA0821" w:rsidRPr="00084472">
                                    <w:rPr>
                                      <w:rFonts w:ascii="Maiandra GD" w:hAnsi="Maiandra GD"/>
                                      <w:color w:val="000000" w:themeColor="text1"/>
                                      <w:sz w:val="76"/>
                                      <w:szCs w:val="76"/>
                                    </w:rPr>
                                    <w:t>20</w:t>
                                  </w:r>
                                  <w:r w:rsidR="00DB0112" w:rsidRPr="00084472">
                                    <w:rPr>
                                      <w:rFonts w:ascii="Maiandra GD" w:hAnsi="Maiandra GD"/>
                                      <w:color w:val="000000" w:themeColor="text1"/>
                                      <w:sz w:val="76"/>
                                      <w:szCs w:val="76"/>
                                    </w:rPr>
                                    <w:t>2</w:t>
                                  </w:r>
                                  <w:r w:rsidR="00D3034B">
                                    <w:rPr>
                                      <w:rFonts w:ascii="Maiandra GD" w:hAnsi="Maiandra GD"/>
                                      <w:color w:val="000000" w:themeColor="text1"/>
                                      <w:sz w:val="76"/>
                                      <w:szCs w:val="7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C4F1F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7" type="#_x0000_t202" style="position:absolute;margin-left:144.4pt;margin-top:3.3pt;width:268.75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" filled="f" stroked="f">
                      <v:textbox style="mso-fit-shape-to-text:t">
                        <w:txbxContent>
                          <w:p w14:paraId="65C6F936" w14:textId="38B9A59C" w:rsidR="0047507D" w:rsidRPr="00084472" w:rsidRDefault="001C2046" w:rsidP="002B3061">
                            <w:pPr>
                              <w:pStyle w:val="MonthYear"/>
                              <w:rPr>
                                <w:rFonts w:ascii="Maiandra GD" w:hAnsi="Maiandra GD"/>
                                <w:color w:val="000000" w:themeColor="text1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 w:themeColor="text1"/>
                                <w:sz w:val="76"/>
                                <w:szCs w:val="76"/>
                              </w:rPr>
                              <w:t>Mayo</w:t>
                            </w:r>
                            <w:r w:rsidR="00FA2A34" w:rsidRPr="00084472">
                              <w:rPr>
                                <w:rFonts w:ascii="Maiandra GD" w:hAnsi="Maiandra GD"/>
                                <w:color w:val="000000" w:themeColor="text1"/>
                                <w:sz w:val="76"/>
                                <w:szCs w:val="76"/>
                              </w:rPr>
                              <w:t xml:space="preserve"> </w:t>
                            </w:r>
                            <w:r w:rsidR="00DA0821" w:rsidRPr="00084472">
                              <w:rPr>
                                <w:rFonts w:ascii="Maiandra GD" w:hAnsi="Maiandra GD"/>
                                <w:color w:val="000000" w:themeColor="text1"/>
                                <w:sz w:val="76"/>
                                <w:szCs w:val="76"/>
                              </w:rPr>
                              <w:t>20</w:t>
                            </w:r>
                            <w:r w:rsidR="00DB0112" w:rsidRPr="00084472">
                              <w:rPr>
                                <w:rFonts w:ascii="Maiandra GD" w:hAnsi="Maiandra GD"/>
                                <w:color w:val="000000" w:themeColor="text1"/>
                                <w:sz w:val="76"/>
                                <w:szCs w:val="76"/>
                              </w:rPr>
                              <w:t>2</w:t>
                            </w:r>
                            <w:r w:rsidR="00D3034B">
                              <w:rPr>
                                <w:rFonts w:ascii="Maiandra GD" w:hAnsi="Maiandra GD"/>
                                <w:color w:val="000000" w:themeColor="text1"/>
                                <w:sz w:val="76"/>
                                <w:szCs w:val="7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E22F3" w14:paraId="303E1B83" w14:textId="77777777" w:rsidTr="00875280">
        <w:trPr>
          <w:trHeight w:hRule="exact" w:val="1098"/>
        </w:trPr>
        <w:tc>
          <w:tcPr>
            <w:tcW w:w="1787" w:type="pct"/>
            <w:shd w:val="clear" w:color="auto" w:fill="EAF4D7" w:themeFill="accent1" w:themeFillTint="33"/>
          </w:tcPr>
          <w:p w14:paraId="442926A0" w14:textId="4F3A2AD8" w:rsidR="00AE22F3" w:rsidRDefault="00AE22F3">
            <w:pPr>
              <w:pStyle w:val="NoSpacing"/>
            </w:pPr>
          </w:p>
        </w:tc>
        <w:tc>
          <w:tcPr>
            <w:tcW w:w="3213" w:type="pct"/>
            <w:shd w:val="clear" w:color="auto" w:fill="EAF4D7" w:themeFill="accent1" w:themeFillTint="33"/>
            <w:vAlign w:val="bottom"/>
          </w:tcPr>
          <w:p w14:paraId="79BBAF39" w14:textId="7A490D9B" w:rsidR="00AE22F3" w:rsidRPr="0047507D" w:rsidRDefault="00AE22F3" w:rsidP="0047507D">
            <w:pPr>
              <w:pStyle w:val="MonthYear"/>
              <w:jc w:val="left"/>
              <w:rPr>
                <w:rFonts w:ascii="Gabriola" w:hAnsi="Gabriola"/>
              </w:rPr>
            </w:pPr>
          </w:p>
        </w:tc>
      </w:tr>
      <w:tr w:rsidR="00AE22F3" w14:paraId="66893C8D" w14:textId="77777777" w:rsidTr="00875280">
        <w:trPr>
          <w:trHeight w:val="18"/>
        </w:trPr>
        <w:tc>
          <w:tcPr>
            <w:tcW w:w="1787" w:type="pct"/>
            <w:shd w:val="clear" w:color="auto" w:fill="FFFFFF" w:themeFill="background1"/>
          </w:tcPr>
          <w:p w14:paraId="59B24987" w14:textId="77777777" w:rsidR="00AE22F3" w:rsidRDefault="00AE22F3">
            <w:pPr>
              <w:pStyle w:val="TableSpacing"/>
            </w:pPr>
          </w:p>
        </w:tc>
        <w:tc>
          <w:tcPr>
            <w:tcW w:w="3213" w:type="pct"/>
            <w:shd w:val="clear" w:color="auto" w:fill="FFFFFF" w:themeFill="background1"/>
          </w:tcPr>
          <w:p w14:paraId="27BBB130" w14:textId="77777777" w:rsidR="00AE22F3" w:rsidRDefault="00AE22F3">
            <w:pPr>
              <w:pStyle w:val="TableSpacing"/>
            </w:pPr>
          </w:p>
        </w:tc>
      </w:tr>
      <w:tr w:rsidR="00AE22F3" w:rsidRPr="00696517" w14:paraId="760C81F6" w14:textId="77777777" w:rsidTr="00875280">
        <w:trPr>
          <w:trHeight w:hRule="exact" w:val="169"/>
        </w:trPr>
        <w:tc>
          <w:tcPr>
            <w:tcW w:w="1787" w:type="pct"/>
            <w:shd w:val="clear" w:color="auto" w:fill="C1DF87" w:themeFill="accent1" w:themeFillTint="99"/>
          </w:tcPr>
          <w:p w14:paraId="39E4DD51" w14:textId="77777777" w:rsidR="00AE22F3" w:rsidRPr="00696517" w:rsidRDefault="00AE22F3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3213" w:type="pct"/>
            <w:shd w:val="clear" w:color="auto" w:fill="C1DF87" w:themeFill="accent1" w:themeFillTint="99"/>
          </w:tcPr>
          <w:p w14:paraId="1C0B3C14" w14:textId="77777777" w:rsidR="00AE22F3" w:rsidRPr="00696517" w:rsidRDefault="00AE22F3">
            <w:pPr>
              <w:pStyle w:val="NoSpacing"/>
              <w:rPr>
                <w:rFonts w:asciiTheme="majorHAnsi" w:hAnsiTheme="majorHAnsi"/>
              </w:rPr>
            </w:pPr>
          </w:p>
        </w:tc>
      </w:tr>
    </w:tbl>
    <w:p w14:paraId="58E2AB22" w14:textId="52953868" w:rsidR="00AE22F3" w:rsidRPr="00696517" w:rsidRDefault="00AE22F3">
      <w:pPr>
        <w:pStyle w:val="TableSpacing"/>
        <w:rPr>
          <w:rFonts w:asciiTheme="majorHAnsi" w:hAnsiTheme="majorHAnsi"/>
          <w:sz w:val="16"/>
        </w:rPr>
      </w:pPr>
    </w:p>
    <w:tbl>
      <w:tblPr>
        <w:tblStyle w:val="Calendar-Accent1"/>
        <w:tblW w:w="4883" w:type="pct"/>
        <w:tblInd w:w="5" w:type="dxa"/>
        <w:tblLook w:val="04A0" w:firstRow="1" w:lastRow="0" w:firstColumn="1" w:lastColumn="0" w:noHBand="0" w:noVBand="1"/>
      </w:tblPr>
      <w:tblGrid>
        <w:gridCol w:w="1615"/>
        <w:gridCol w:w="2431"/>
        <w:gridCol w:w="988"/>
        <w:gridCol w:w="3511"/>
        <w:gridCol w:w="1891"/>
        <w:gridCol w:w="2428"/>
        <w:gridCol w:w="1058"/>
      </w:tblGrid>
      <w:tr w:rsidR="004F70F4" w:rsidRPr="00696517" w14:paraId="5D1E0CD0" w14:textId="77777777" w:rsidTr="004F70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23"/>
        </w:trPr>
        <w:tc>
          <w:tcPr>
            <w:tcW w:w="580" w:type="pct"/>
          </w:tcPr>
          <w:p w14:paraId="0ACC1F6E" w14:textId="77777777" w:rsidR="00AE22F3" w:rsidRPr="00696517" w:rsidRDefault="003E5111">
            <w:pPr>
              <w:pStyle w:val="Days"/>
              <w:spacing w:before="40" w:after="40"/>
              <w:rPr>
                <w:rFonts w:asciiTheme="majorHAnsi" w:hAnsiTheme="majorHAnsi"/>
                <w:sz w:val="16"/>
              </w:rPr>
            </w:pPr>
            <w:r w:rsidRPr="00696517">
              <w:rPr>
                <w:rFonts w:asciiTheme="majorHAnsi" w:hAnsiTheme="majorHAnsi"/>
                <w:sz w:val="16"/>
              </w:rPr>
              <w:t>Domingo</w:t>
            </w:r>
          </w:p>
        </w:tc>
        <w:tc>
          <w:tcPr>
            <w:tcW w:w="873" w:type="pct"/>
          </w:tcPr>
          <w:p w14:paraId="53DE7DE6" w14:textId="77777777" w:rsidR="00AE22F3" w:rsidRPr="00696517" w:rsidRDefault="003B5E8B">
            <w:pPr>
              <w:pStyle w:val="Days"/>
              <w:spacing w:before="40" w:after="40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Lunes</w:t>
            </w:r>
          </w:p>
        </w:tc>
        <w:tc>
          <w:tcPr>
            <w:tcW w:w="355" w:type="pct"/>
          </w:tcPr>
          <w:p w14:paraId="1990D093" w14:textId="77777777" w:rsidR="00AE22F3" w:rsidRPr="00696517" w:rsidRDefault="003B5E8B">
            <w:pPr>
              <w:pStyle w:val="Days"/>
              <w:spacing w:before="40" w:after="40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Martes</w:t>
            </w:r>
          </w:p>
        </w:tc>
        <w:tc>
          <w:tcPr>
            <w:tcW w:w="1261" w:type="pct"/>
          </w:tcPr>
          <w:p w14:paraId="639E6015" w14:textId="77777777" w:rsidR="00AE22F3" w:rsidRPr="00696517" w:rsidRDefault="003E5111">
            <w:pPr>
              <w:pStyle w:val="Days"/>
              <w:spacing w:before="40" w:after="40"/>
              <w:rPr>
                <w:rFonts w:asciiTheme="majorHAnsi" w:hAnsiTheme="majorHAnsi"/>
                <w:sz w:val="16"/>
              </w:rPr>
            </w:pPr>
            <w:proofErr w:type="spellStart"/>
            <w:r w:rsidRPr="00696517">
              <w:rPr>
                <w:rFonts w:asciiTheme="majorHAnsi" w:hAnsiTheme="majorHAnsi"/>
                <w:sz w:val="16"/>
              </w:rPr>
              <w:t>Miercoles</w:t>
            </w:r>
            <w:proofErr w:type="spellEnd"/>
          </w:p>
        </w:tc>
        <w:tc>
          <w:tcPr>
            <w:tcW w:w="679" w:type="pct"/>
          </w:tcPr>
          <w:p w14:paraId="4DD8E6CF" w14:textId="77777777" w:rsidR="00AE22F3" w:rsidRPr="00696517" w:rsidRDefault="003E5111">
            <w:pPr>
              <w:pStyle w:val="Days"/>
              <w:spacing w:before="40" w:after="40"/>
              <w:rPr>
                <w:rFonts w:asciiTheme="majorHAnsi" w:hAnsiTheme="majorHAnsi"/>
                <w:sz w:val="16"/>
              </w:rPr>
            </w:pPr>
            <w:r w:rsidRPr="00696517">
              <w:rPr>
                <w:rFonts w:asciiTheme="majorHAnsi" w:hAnsiTheme="majorHAnsi"/>
                <w:sz w:val="16"/>
              </w:rPr>
              <w:t>Jueves</w:t>
            </w:r>
          </w:p>
        </w:tc>
        <w:tc>
          <w:tcPr>
            <w:tcW w:w="872" w:type="pct"/>
          </w:tcPr>
          <w:p w14:paraId="151B8398" w14:textId="77777777" w:rsidR="00AE22F3" w:rsidRPr="00696517" w:rsidRDefault="003E5111">
            <w:pPr>
              <w:pStyle w:val="Days"/>
              <w:spacing w:before="40" w:after="40"/>
              <w:rPr>
                <w:rFonts w:asciiTheme="majorHAnsi" w:hAnsiTheme="majorHAnsi"/>
                <w:sz w:val="16"/>
              </w:rPr>
            </w:pPr>
            <w:r w:rsidRPr="00696517">
              <w:rPr>
                <w:rFonts w:asciiTheme="majorHAnsi" w:hAnsiTheme="majorHAnsi"/>
                <w:sz w:val="16"/>
              </w:rPr>
              <w:t>Viernes</w:t>
            </w:r>
          </w:p>
        </w:tc>
        <w:tc>
          <w:tcPr>
            <w:tcW w:w="380" w:type="pct"/>
          </w:tcPr>
          <w:p w14:paraId="5B942360" w14:textId="77777777" w:rsidR="00AE22F3" w:rsidRPr="00696517" w:rsidRDefault="003E5111">
            <w:pPr>
              <w:pStyle w:val="Days"/>
              <w:spacing w:before="40" w:after="40"/>
              <w:rPr>
                <w:rFonts w:asciiTheme="majorHAnsi" w:hAnsiTheme="majorHAnsi"/>
                <w:sz w:val="16"/>
              </w:rPr>
            </w:pPr>
            <w:r w:rsidRPr="00696517">
              <w:rPr>
                <w:rFonts w:asciiTheme="majorHAnsi" w:hAnsiTheme="majorHAnsi"/>
                <w:sz w:val="16"/>
              </w:rPr>
              <w:t>Sabado</w:t>
            </w:r>
          </w:p>
        </w:tc>
      </w:tr>
      <w:tr w:rsidR="004F70F4" w:rsidRPr="00696517" w14:paraId="08B328CA" w14:textId="77777777" w:rsidTr="004F7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88"/>
        </w:trPr>
        <w:tc>
          <w:tcPr>
            <w:tcW w:w="580" w:type="pct"/>
          </w:tcPr>
          <w:p w14:paraId="64DE79D4" w14:textId="4E44325B" w:rsidR="00AE22F3" w:rsidRPr="00696517" w:rsidRDefault="004F70F4">
            <w:pPr>
              <w:pStyle w:val="Dates"/>
              <w:spacing w:after="40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1</w:t>
            </w:r>
            <w:r w:rsidR="00D23AF6" w:rsidRPr="00696517">
              <w:rPr>
                <w:rFonts w:asciiTheme="majorHAnsi" w:hAnsiTheme="majorHAnsi"/>
                <w:sz w:val="16"/>
              </w:rPr>
              <w:fldChar w:fldCharType="begin"/>
            </w:r>
            <w:r w:rsidR="00474E93" w:rsidRPr="00696517">
              <w:rPr>
                <w:rFonts w:asciiTheme="majorHAnsi" w:hAnsiTheme="majorHAnsi"/>
                <w:sz w:val="16"/>
              </w:rPr>
              <w:instrText xml:space="preserve"> IF </w:instrText>
            </w:r>
            <w:r w:rsidR="00D23AF6" w:rsidRPr="00696517">
              <w:rPr>
                <w:rFonts w:asciiTheme="majorHAnsi" w:hAnsiTheme="majorHAnsi"/>
                <w:sz w:val="16"/>
              </w:rPr>
              <w:fldChar w:fldCharType="begin"/>
            </w:r>
            <w:r w:rsidR="00474E93" w:rsidRPr="00696517">
              <w:rPr>
                <w:rFonts w:asciiTheme="majorHAnsi" w:hAnsiTheme="majorHAnsi"/>
                <w:sz w:val="16"/>
              </w:rPr>
              <w:instrText xml:space="preserve"> DocVariable MonthStart \@ dddd </w:instrText>
            </w:r>
            <w:r w:rsidR="00D23AF6" w:rsidRPr="00696517">
              <w:rPr>
                <w:rFonts w:asciiTheme="majorHAnsi" w:hAnsiTheme="majorHAnsi"/>
                <w:sz w:val="16"/>
              </w:rPr>
              <w:fldChar w:fldCharType="separate"/>
            </w:r>
            <w:r w:rsidR="0047507D" w:rsidRPr="00696517">
              <w:rPr>
                <w:rFonts w:asciiTheme="majorHAnsi" w:hAnsiTheme="majorHAnsi"/>
                <w:sz w:val="16"/>
              </w:rPr>
              <w:instrText>Saturday</w:instrText>
            </w:r>
            <w:r w:rsidR="00D23AF6" w:rsidRPr="00696517">
              <w:rPr>
                <w:rFonts w:asciiTheme="majorHAnsi" w:hAnsiTheme="majorHAnsi"/>
                <w:sz w:val="16"/>
              </w:rPr>
              <w:fldChar w:fldCharType="end"/>
            </w:r>
            <w:r w:rsidR="00474E93" w:rsidRPr="00696517">
              <w:rPr>
                <w:rFonts w:asciiTheme="majorHAnsi" w:hAnsiTheme="majorHAnsi"/>
                <w:sz w:val="16"/>
              </w:rPr>
              <w:instrText xml:space="preserve"> = “Sunday" 1 ""</w:instrText>
            </w:r>
            <w:r w:rsidR="00D23AF6" w:rsidRPr="00696517">
              <w:rPr>
                <w:rFonts w:asciiTheme="majorHAnsi" w:hAnsiTheme="majorHAnsi"/>
                <w:sz w:val="16"/>
              </w:rPr>
              <w:fldChar w:fldCharType="end"/>
            </w:r>
          </w:p>
        </w:tc>
        <w:tc>
          <w:tcPr>
            <w:tcW w:w="873" w:type="pct"/>
          </w:tcPr>
          <w:p w14:paraId="45F493EE" w14:textId="294CA3C1" w:rsidR="00DB4910" w:rsidRPr="00696517" w:rsidRDefault="004F70F4" w:rsidP="00A651A0">
            <w:pPr>
              <w:pStyle w:val="Dates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2</w:t>
            </w:r>
          </w:p>
        </w:tc>
        <w:tc>
          <w:tcPr>
            <w:tcW w:w="355" w:type="pct"/>
          </w:tcPr>
          <w:p w14:paraId="52DBEA1A" w14:textId="7C32DCA8" w:rsidR="00AE22F3" w:rsidRPr="00696517" w:rsidRDefault="004F70F4" w:rsidP="00696517">
            <w:pPr>
              <w:pStyle w:val="Dates"/>
              <w:spacing w:after="40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3</w:t>
            </w:r>
          </w:p>
        </w:tc>
        <w:tc>
          <w:tcPr>
            <w:tcW w:w="1261" w:type="pct"/>
          </w:tcPr>
          <w:p w14:paraId="59B0BCB6" w14:textId="4648060D" w:rsidR="00AE22F3" w:rsidRPr="00696517" w:rsidRDefault="004F70F4">
            <w:pPr>
              <w:pStyle w:val="Dates"/>
              <w:spacing w:after="40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4</w:t>
            </w:r>
          </w:p>
        </w:tc>
        <w:tc>
          <w:tcPr>
            <w:tcW w:w="679" w:type="pct"/>
          </w:tcPr>
          <w:p w14:paraId="6C448714" w14:textId="541D05A6" w:rsidR="00043225" w:rsidRPr="00696517" w:rsidRDefault="004F70F4">
            <w:pPr>
              <w:pStyle w:val="Dates"/>
              <w:spacing w:after="40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5</w:t>
            </w:r>
          </w:p>
        </w:tc>
        <w:tc>
          <w:tcPr>
            <w:tcW w:w="872" w:type="pct"/>
          </w:tcPr>
          <w:p w14:paraId="1BFEF8DD" w14:textId="47B6CFC1" w:rsidR="00AE22F3" w:rsidRPr="00696517" w:rsidRDefault="004F70F4">
            <w:pPr>
              <w:pStyle w:val="Dates"/>
              <w:spacing w:after="40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6</w:t>
            </w:r>
          </w:p>
        </w:tc>
        <w:tc>
          <w:tcPr>
            <w:tcW w:w="380" w:type="pct"/>
          </w:tcPr>
          <w:p w14:paraId="1F9DEDA9" w14:textId="7553FB34" w:rsidR="00AE22F3" w:rsidRPr="00696517" w:rsidRDefault="004F70F4">
            <w:pPr>
              <w:pStyle w:val="Dates"/>
              <w:spacing w:after="40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7</w:t>
            </w:r>
          </w:p>
        </w:tc>
      </w:tr>
      <w:tr w:rsidR="003D6392" w:rsidRPr="00696517" w14:paraId="08CD7836" w14:textId="77777777" w:rsidTr="004F70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71"/>
        </w:trPr>
        <w:tc>
          <w:tcPr>
            <w:tcW w:w="580" w:type="pct"/>
          </w:tcPr>
          <w:p w14:paraId="5C30904B" w14:textId="77777777" w:rsidR="003D6392" w:rsidRPr="00696517" w:rsidRDefault="003D6392" w:rsidP="003D6392">
            <w:pPr>
              <w:spacing w:before="40" w:after="40"/>
              <w:rPr>
                <w:rFonts w:asciiTheme="majorHAnsi" w:hAnsiTheme="majorHAnsi"/>
              </w:rPr>
            </w:pPr>
          </w:p>
        </w:tc>
        <w:tc>
          <w:tcPr>
            <w:tcW w:w="873" w:type="pct"/>
          </w:tcPr>
          <w:p w14:paraId="7A9D4FF8" w14:textId="77777777" w:rsidR="003D6392" w:rsidRPr="004F044A" w:rsidRDefault="003D6392" w:rsidP="003D6392">
            <w:pPr>
              <w:spacing w:before="40" w:after="40"/>
              <w:rPr>
                <w:rFonts w:asciiTheme="majorHAnsi" w:eastAsia="Calibri" w:hAnsiTheme="majorHAnsi" w:cs="Times New Roman"/>
                <w:b/>
                <w:color w:val="auto"/>
              </w:rPr>
            </w:pPr>
            <w:proofErr w:type="spellStart"/>
            <w:r w:rsidRPr="004F044A">
              <w:rPr>
                <w:rFonts w:asciiTheme="majorHAnsi" w:eastAsia="Calibri" w:hAnsiTheme="majorHAnsi" w:cs="Times New Roman"/>
                <w:b/>
                <w:color w:val="auto"/>
              </w:rPr>
              <w:t>Acceso</w:t>
            </w:r>
            <w:proofErr w:type="spellEnd"/>
            <w:r w:rsidRPr="004F044A">
              <w:rPr>
                <w:rFonts w:asciiTheme="majorHAnsi" w:eastAsia="Calibri" w:hAnsiTheme="majorHAnsi" w:cs="Times New Roman"/>
                <w:b/>
                <w:color w:val="auto"/>
              </w:rPr>
              <w:t xml:space="preserve"> de las </w:t>
            </w:r>
            <w:proofErr w:type="spellStart"/>
            <w:r w:rsidRPr="004F044A">
              <w:rPr>
                <w:rFonts w:asciiTheme="majorHAnsi" w:eastAsia="Calibri" w:hAnsiTheme="majorHAnsi" w:cs="Times New Roman"/>
                <w:b/>
                <w:color w:val="auto"/>
              </w:rPr>
              <w:t>Computadoras</w:t>
            </w:r>
            <w:proofErr w:type="spellEnd"/>
            <w:r w:rsidRPr="004F044A">
              <w:rPr>
                <w:rFonts w:asciiTheme="majorHAnsi" w:eastAsia="Calibri" w:hAnsiTheme="majorHAnsi" w:cs="Times New Roman"/>
                <w:b/>
                <w:color w:val="auto"/>
              </w:rPr>
              <w:t xml:space="preserve"> </w:t>
            </w:r>
          </w:p>
          <w:p w14:paraId="0011E3AB" w14:textId="77777777" w:rsidR="003D6392" w:rsidRPr="004F044A" w:rsidRDefault="003D6392" w:rsidP="003D6392">
            <w:pPr>
              <w:spacing w:before="40" w:after="40"/>
              <w:rPr>
                <w:rFonts w:asciiTheme="majorHAnsi" w:eastAsia="Calibri" w:hAnsiTheme="majorHAnsi" w:cs="Times New Roman"/>
                <w:bCs/>
                <w:color w:val="auto"/>
              </w:rPr>
            </w:pPr>
            <w:r w:rsidRPr="004F044A">
              <w:rPr>
                <w:rFonts w:asciiTheme="majorHAnsi" w:eastAsia="Calibri" w:hAnsiTheme="majorHAnsi" w:cs="Times New Roman"/>
                <w:bCs/>
                <w:color w:val="auto"/>
              </w:rPr>
              <w:t>1</w:t>
            </w:r>
            <w:r>
              <w:rPr>
                <w:rFonts w:asciiTheme="majorHAnsi" w:eastAsia="Calibri" w:hAnsiTheme="majorHAnsi" w:cs="Times New Roman"/>
                <w:bCs/>
                <w:color w:val="auto"/>
              </w:rPr>
              <w:t>0 a</w:t>
            </w:r>
            <w:r w:rsidRPr="004F044A">
              <w:rPr>
                <w:rFonts w:asciiTheme="majorHAnsi" w:eastAsia="Calibri" w:hAnsiTheme="majorHAnsi" w:cs="Times New Roman"/>
                <w:bCs/>
                <w:color w:val="auto"/>
              </w:rPr>
              <w:t xml:space="preserve">m – </w:t>
            </w:r>
            <w:r>
              <w:rPr>
                <w:rFonts w:asciiTheme="majorHAnsi" w:eastAsia="Calibri" w:hAnsiTheme="majorHAnsi" w:cs="Times New Roman"/>
                <w:bCs/>
                <w:color w:val="auto"/>
              </w:rPr>
              <w:t xml:space="preserve">2 </w:t>
            </w:r>
            <w:r w:rsidRPr="004F044A">
              <w:rPr>
                <w:rFonts w:asciiTheme="majorHAnsi" w:eastAsia="Calibri" w:hAnsiTheme="majorHAnsi" w:cs="Times New Roman"/>
                <w:bCs/>
                <w:color w:val="auto"/>
              </w:rPr>
              <w:t>pm</w:t>
            </w:r>
          </w:p>
          <w:p w14:paraId="4957D34A" w14:textId="77777777" w:rsidR="003D6392" w:rsidRDefault="003D6392" w:rsidP="003D6392">
            <w:pPr>
              <w:spacing w:before="40" w:after="40"/>
              <w:rPr>
                <w:rFonts w:asciiTheme="majorHAnsi" w:eastAsia="Calibri" w:hAnsiTheme="majorHAnsi" w:cs="Times New Roman"/>
                <w:b/>
                <w:color w:val="auto"/>
              </w:rPr>
            </w:pPr>
            <w:proofErr w:type="spellStart"/>
            <w:r>
              <w:rPr>
                <w:rFonts w:asciiTheme="majorHAnsi" w:eastAsia="Calibri" w:hAnsiTheme="majorHAnsi" w:cs="Times New Roman"/>
                <w:b/>
                <w:color w:val="auto"/>
              </w:rPr>
              <w:t>C</w:t>
            </w:r>
            <w:r w:rsidRPr="001528C8">
              <w:rPr>
                <w:rFonts w:asciiTheme="majorHAnsi" w:eastAsia="Calibri" w:hAnsiTheme="majorHAnsi" w:cs="Times New Roman"/>
                <w:b/>
                <w:color w:val="auto"/>
              </w:rPr>
              <w:t>oordinación</w:t>
            </w:r>
            <w:proofErr w:type="spellEnd"/>
            <w:r w:rsidRPr="001528C8">
              <w:rPr>
                <w:rFonts w:asciiTheme="majorHAnsi" w:eastAsia="Calibri" w:hAnsiTheme="majorHAnsi" w:cs="Times New Roman"/>
                <w:b/>
                <w:color w:val="auto"/>
              </w:rPr>
              <w:t xml:space="preserve"> de </w:t>
            </w:r>
            <w:proofErr w:type="spellStart"/>
            <w:r>
              <w:rPr>
                <w:rFonts w:asciiTheme="majorHAnsi" w:eastAsia="Calibri" w:hAnsiTheme="majorHAnsi" w:cs="Times New Roman"/>
                <w:b/>
                <w:color w:val="auto"/>
              </w:rPr>
              <w:t>R</w:t>
            </w:r>
            <w:r w:rsidRPr="001528C8">
              <w:rPr>
                <w:rFonts w:asciiTheme="majorHAnsi" w:eastAsia="Calibri" w:hAnsiTheme="majorHAnsi" w:cs="Times New Roman"/>
                <w:b/>
                <w:color w:val="auto"/>
              </w:rPr>
              <w:t>ecursos</w:t>
            </w:r>
            <w:proofErr w:type="spellEnd"/>
          </w:p>
          <w:p w14:paraId="4E1C6EF4" w14:textId="49519241" w:rsidR="003D6392" w:rsidRPr="00C8519B" w:rsidRDefault="003D6392" w:rsidP="003D6392">
            <w:pPr>
              <w:spacing w:before="40" w:after="40"/>
              <w:rPr>
                <w:rFonts w:asciiTheme="majorHAnsi" w:eastAsia="Calibri" w:hAnsiTheme="majorHAnsi" w:cs="Times New Roman"/>
                <w:color w:val="auto"/>
                <w:sz w:val="32"/>
                <w:szCs w:val="32"/>
              </w:rPr>
            </w:pPr>
            <w:r>
              <w:rPr>
                <w:rFonts w:asciiTheme="majorHAnsi" w:eastAsia="Calibri" w:hAnsiTheme="majorHAnsi" w:cs="Times New Roman"/>
                <w:bCs/>
                <w:color w:val="auto"/>
              </w:rPr>
              <w:t>10 am – 2 pm</w:t>
            </w:r>
          </w:p>
        </w:tc>
        <w:tc>
          <w:tcPr>
            <w:tcW w:w="355" w:type="pct"/>
          </w:tcPr>
          <w:p w14:paraId="33D95B16" w14:textId="775193A6" w:rsidR="003D6392" w:rsidRPr="00F93C28" w:rsidRDefault="003D6392" w:rsidP="003D6392">
            <w:pPr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261" w:type="pct"/>
          </w:tcPr>
          <w:p w14:paraId="6D6805F3" w14:textId="77777777" w:rsidR="003D6392" w:rsidRPr="004F044A" w:rsidRDefault="003D6392" w:rsidP="003D6392">
            <w:pPr>
              <w:spacing w:before="40" w:after="40"/>
              <w:rPr>
                <w:rFonts w:asciiTheme="majorHAnsi" w:eastAsia="Calibri" w:hAnsiTheme="majorHAnsi" w:cs="Times New Roman"/>
                <w:b/>
                <w:color w:val="auto"/>
              </w:rPr>
            </w:pPr>
            <w:proofErr w:type="spellStart"/>
            <w:r w:rsidRPr="004F044A">
              <w:rPr>
                <w:rFonts w:asciiTheme="majorHAnsi" w:eastAsia="Calibri" w:hAnsiTheme="majorHAnsi" w:cs="Times New Roman"/>
                <w:b/>
                <w:color w:val="auto"/>
              </w:rPr>
              <w:t>Acceso</w:t>
            </w:r>
            <w:proofErr w:type="spellEnd"/>
            <w:r w:rsidRPr="004F044A">
              <w:rPr>
                <w:rFonts w:asciiTheme="majorHAnsi" w:eastAsia="Calibri" w:hAnsiTheme="majorHAnsi" w:cs="Times New Roman"/>
                <w:b/>
                <w:color w:val="auto"/>
              </w:rPr>
              <w:t xml:space="preserve"> de las </w:t>
            </w:r>
            <w:proofErr w:type="spellStart"/>
            <w:r w:rsidRPr="004F044A">
              <w:rPr>
                <w:rFonts w:asciiTheme="majorHAnsi" w:eastAsia="Calibri" w:hAnsiTheme="majorHAnsi" w:cs="Times New Roman"/>
                <w:b/>
                <w:color w:val="auto"/>
              </w:rPr>
              <w:t>Computadoras</w:t>
            </w:r>
            <w:proofErr w:type="spellEnd"/>
            <w:r w:rsidRPr="004F044A">
              <w:rPr>
                <w:rFonts w:asciiTheme="majorHAnsi" w:eastAsia="Calibri" w:hAnsiTheme="majorHAnsi" w:cs="Times New Roman"/>
                <w:b/>
                <w:color w:val="auto"/>
              </w:rPr>
              <w:t xml:space="preserve"> </w:t>
            </w:r>
          </w:p>
          <w:p w14:paraId="4AB9363C" w14:textId="77777777" w:rsidR="003D6392" w:rsidRPr="004F044A" w:rsidRDefault="003D6392" w:rsidP="003D6392">
            <w:pPr>
              <w:spacing w:before="40" w:after="40"/>
              <w:rPr>
                <w:rFonts w:asciiTheme="majorHAnsi" w:eastAsia="Calibri" w:hAnsiTheme="majorHAnsi" w:cs="Times New Roman"/>
                <w:bCs/>
                <w:color w:val="auto"/>
              </w:rPr>
            </w:pPr>
            <w:r w:rsidRPr="004F044A">
              <w:rPr>
                <w:rFonts w:asciiTheme="majorHAnsi" w:eastAsia="Calibri" w:hAnsiTheme="majorHAnsi" w:cs="Times New Roman"/>
                <w:bCs/>
                <w:color w:val="auto"/>
              </w:rPr>
              <w:t>1</w:t>
            </w:r>
            <w:r>
              <w:rPr>
                <w:rFonts w:asciiTheme="majorHAnsi" w:eastAsia="Calibri" w:hAnsiTheme="majorHAnsi" w:cs="Times New Roman"/>
                <w:bCs/>
                <w:color w:val="auto"/>
              </w:rPr>
              <w:t>0 a</w:t>
            </w:r>
            <w:r w:rsidRPr="004F044A">
              <w:rPr>
                <w:rFonts w:asciiTheme="majorHAnsi" w:eastAsia="Calibri" w:hAnsiTheme="majorHAnsi" w:cs="Times New Roman"/>
                <w:bCs/>
                <w:color w:val="auto"/>
              </w:rPr>
              <w:t xml:space="preserve">m – </w:t>
            </w:r>
            <w:r>
              <w:rPr>
                <w:rFonts w:asciiTheme="majorHAnsi" w:eastAsia="Calibri" w:hAnsiTheme="majorHAnsi" w:cs="Times New Roman"/>
                <w:bCs/>
                <w:color w:val="auto"/>
              </w:rPr>
              <w:t xml:space="preserve">2 </w:t>
            </w:r>
            <w:r w:rsidRPr="004F044A">
              <w:rPr>
                <w:rFonts w:asciiTheme="majorHAnsi" w:eastAsia="Calibri" w:hAnsiTheme="majorHAnsi" w:cs="Times New Roman"/>
                <w:bCs/>
                <w:color w:val="auto"/>
              </w:rPr>
              <w:t>pm</w:t>
            </w:r>
          </w:p>
          <w:p w14:paraId="3E62787C" w14:textId="77777777" w:rsidR="003D6392" w:rsidRDefault="003D6392" w:rsidP="003D6392">
            <w:pPr>
              <w:spacing w:before="40" w:after="40"/>
              <w:rPr>
                <w:rFonts w:asciiTheme="majorHAnsi" w:eastAsia="Calibri" w:hAnsiTheme="majorHAnsi" w:cs="Times New Roman"/>
                <w:b/>
                <w:color w:val="auto"/>
              </w:rPr>
            </w:pPr>
            <w:proofErr w:type="spellStart"/>
            <w:r>
              <w:rPr>
                <w:rFonts w:asciiTheme="majorHAnsi" w:eastAsia="Calibri" w:hAnsiTheme="majorHAnsi" w:cs="Times New Roman"/>
                <w:b/>
                <w:color w:val="auto"/>
              </w:rPr>
              <w:t>C</w:t>
            </w:r>
            <w:r w:rsidRPr="001528C8">
              <w:rPr>
                <w:rFonts w:asciiTheme="majorHAnsi" w:eastAsia="Calibri" w:hAnsiTheme="majorHAnsi" w:cs="Times New Roman"/>
                <w:b/>
                <w:color w:val="auto"/>
              </w:rPr>
              <w:t>oordinación</w:t>
            </w:r>
            <w:proofErr w:type="spellEnd"/>
            <w:r w:rsidRPr="001528C8">
              <w:rPr>
                <w:rFonts w:asciiTheme="majorHAnsi" w:eastAsia="Calibri" w:hAnsiTheme="majorHAnsi" w:cs="Times New Roman"/>
                <w:b/>
                <w:color w:val="auto"/>
              </w:rPr>
              <w:t xml:space="preserve"> de </w:t>
            </w:r>
            <w:proofErr w:type="spellStart"/>
            <w:r>
              <w:rPr>
                <w:rFonts w:asciiTheme="majorHAnsi" w:eastAsia="Calibri" w:hAnsiTheme="majorHAnsi" w:cs="Times New Roman"/>
                <w:b/>
                <w:color w:val="auto"/>
              </w:rPr>
              <w:t>R</w:t>
            </w:r>
            <w:r w:rsidRPr="001528C8">
              <w:rPr>
                <w:rFonts w:asciiTheme="majorHAnsi" w:eastAsia="Calibri" w:hAnsiTheme="majorHAnsi" w:cs="Times New Roman"/>
                <w:b/>
                <w:color w:val="auto"/>
              </w:rPr>
              <w:t>ecursos</w:t>
            </w:r>
            <w:proofErr w:type="spellEnd"/>
          </w:p>
          <w:p w14:paraId="348829AB" w14:textId="62B4FAF8" w:rsidR="003D6392" w:rsidRPr="001405E0" w:rsidRDefault="003D6392" w:rsidP="003D6392">
            <w:pPr>
              <w:spacing w:before="40" w:after="40"/>
              <w:rPr>
                <w:color w:val="auto"/>
              </w:rPr>
            </w:pPr>
            <w:r>
              <w:rPr>
                <w:rFonts w:asciiTheme="majorHAnsi" w:eastAsia="Calibri" w:hAnsiTheme="majorHAnsi" w:cs="Times New Roman"/>
                <w:bCs/>
                <w:color w:val="auto"/>
              </w:rPr>
              <w:t>10 am – 2 pm</w:t>
            </w:r>
          </w:p>
        </w:tc>
        <w:tc>
          <w:tcPr>
            <w:tcW w:w="679" w:type="pct"/>
          </w:tcPr>
          <w:p w14:paraId="08B6A768" w14:textId="31775107" w:rsidR="003D6392" w:rsidRPr="001528C8" w:rsidRDefault="003D6392" w:rsidP="003D6392">
            <w:pPr>
              <w:spacing w:before="40" w:after="40"/>
              <w:rPr>
                <w:rFonts w:asciiTheme="majorHAnsi" w:eastAsia="Calibri" w:hAnsiTheme="majorHAnsi" w:cs="Times New Roman"/>
                <w:bCs/>
                <w:color w:val="auto"/>
              </w:rPr>
            </w:pPr>
          </w:p>
        </w:tc>
        <w:tc>
          <w:tcPr>
            <w:tcW w:w="872" w:type="pct"/>
          </w:tcPr>
          <w:p w14:paraId="7BAA4F6A" w14:textId="77777777" w:rsidR="003D6392" w:rsidRPr="004F044A" w:rsidRDefault="003D6392" w:rsidP="003D6392">
            <w:pPr>
              <w:spacing w:before="40" w:after="40"/>
              <w:rPr>
                <w:rFonts w:asciiTheme="majorHAnsi" w:eastAsia="Calibri" w:hAnsiTheme="majorHAnsi" w:cs="Times New Roman"/>
                <w:b/>
                <w:color w:val="auto"/>
              </w:rPr>
            </w:pPr>
            <w:proofErr w:type="spellStart"/>
            <w:r w:rsidRPr="004F044A">
              <w:rPr>
                <w:rFonts w:asciiTheme="majorHAnsi" w:eastAsia="Calibri" w:hAnsiTheme="majorHAnsi" w:cs="Times New Roman"/>
                <w:b/>
                <w:color w:val="auto"/>
              </w:rPr>
              <w:t>Acceso</w:t>
            </w:r>
            <w:proofErr w:type="spellEnd"/>
            <w:r w:rsidRPr="004F044A">
              <w:rPr>
                <w:rFonts w:asciiTheme="majorHAnsi" w:eastAsia="Calibri" w:hAnsiTheme="majorHAnsi" w:cs="Times New Roman"/>
                <w:b/>
                <w:color w:val="auto"/>
              </w:rPr>
              <w:t xml:space="preserve"> de las </w:t>
            </w:r>
            <w:proofErr w:type="spellStart"/>
            <w:r w:rsidRPr="004F044A">
              <w:rPr>
                <w:rFonts w:asciiTheme="majorHAnsi" w:eastAsia="Calibri" w:hAnsiTheme="majorHAnsi" w:cs="Times New Roman"/>
                <w:b/>
                <w:color w:val="auto"/>
              </w:rPr>
              <w:t>Computadoras</w:t>
            </w:r>
            <w:proofErr w:type="spellEnd"/>
            <w:r w:rsidRPr="004F044A">
              <w:rPr>
                <w:rFonts w:asciiTheme="majorHAnsi" w:eastAsia="Calibri" w:hAnsiTheme="majorHAnsi" w:cs="Times New Roman"/>
                <w:b/>
                <w:color w:val="auto"/>
              </w:rPr>
              <w:t xml:space="preserve"> </w:t>
            </w:r>
          </w:p>
          <w:p w14:paraId="4FB5818E" w14:textId="77777777" w:rsidR="003D6392" w:rsidRPr="004F044A" w:rsidRDefault="003D6392" w:rsidP="003D6392">
            <w:pPr>
              <w:spacing w:before="40" w:after="40"/>
              <w:rPr>
                <w:rFonts w:asciiTheme="majorHAnsi" w:eastAsia="Calibri" w:hAnsiTheme="majorHAnsi" w:cs="Times New Roman"/>
                <w:bCs/>
                <w:color w:val="auto"/>
              </w:rPr>
            </w:pPr>
            <w:r w:rsidRPr="004F044A">
              <w:rPr>
                <w:rFonts w:asciiTheme="majorHAnsi" w:eastAsia="Calibri" w:hAnsiTheme="majorHAnsi" w:cs="Times New Roman"/>
                <w:bCs/>
                <w:color w:val="auto"/>
              </w:rPr>
              <w:t>1</w:t>
            </w:r>
            <w:r>
              <w:rPr>
                <w:rFonts w:asciiTheme="majorHAnsi" w:eastAsia="Calibri" w:hAnsiTheme="majorHAnsi" w:cs="Times New Roman"/>
                <w:bCs/>
                <w:color w:val="auto"/>
              </w:rPr>
              <w:t>0 a</w:t>
            </w:r>
            <w:r w:rsidRPr="004F044A">
              <w:rPr>
                <w:rFonts w:asciiTheme="majorHAnsi" w:eastAsia="Calibri" w:hAnsiTheme="majorHAnsi" w:cs="Times New Roman"/>
                <w:bCs/>
                <w:color w:val="auto"/>
              </w:rPr>
              <w:t xml:space="preserve">m – </w:t>
            </w:r>
            <w:r>
              <w:rPr>
                <w:rFonts w:asciiTheme="majorHAnsi" w:eastAsia="Calibri" w:hAnsiTheme="majorHAnsi" w:cs="Times New Roman"/>
                <w:bCs/>
                <w:color w:val="auto"/>
              </w:rPr>
              <w:t xml:space="preserve">2 </w:t>
            </w:r>
            <w:r w:rsidRPr="004F044A">
              <w:rPr>
                <w:rFonts w:asciiTheme="majorHAnsi" w:eastAsia="Calibri" w:hAnsiTheme="majorHAnsi" w:cs="Times New Roman"/>
                <w:bCs/>
                <w:color w:val="auto"/>
              </w:rPr>
              <w:t>pm</w:t>
            </w:r>
          </w:p>
          <w:p w14:paraId="0137FBBB" w14:textId="77777777" w:rsidR="003D6392" w:rsidRDefault="003D6392" w:rsidP="003D6392">
            <w:pPr>
              <w:spacing w:before="40" w:after="40"/>
              <w:rPr>
                <w:rFonts w:asciiTheme="majorHAnsi" w:eastAsia="Calibri" w:hAnsiTheme="majorHAnsi" w:cs="Times New Roman"/>
                <w:b/>
                <w:color w:val="auto"/>
              </w:rPr>
            </w:pPr>
            <w:proofErr w:type="spellStart"/>
            <w:r>
              <w:rPr>
                <w:rFonts w:asciiTheme="majorHAnsi" w:eastAsia="Calibri" w:hAnsiTheme="majorHAnsi" w:cs="Times New Roman"/>
                <w:b/>
                <w:color w:val="auto"/>
              </w:rPr>
              <w:t>C</w:t>
            </w:r>
            <w:r w:rsidRPr="001528C8">
              <w:rPr>
                <w:rFonts w:asciiTheme="majorHAnsi" w:eastAsia="Calibri" w:hAnsiTheme="majorHAnsi" w:cs="Times New Roman"/>
                <w:b/>
                <w:color w:val="auto"/>
              </w:rPr>
              <w:t>oordinación</w:t>
            </w:r>
            <w:proofErr w:type="spellEnd"/>
            <w:r w:rsidRPr="001528C8">
              <w:rPr>
                <w:rFonts w:asciiTheme="majorHAnsi" w:eastAsia="Calibri" w:hAnsiTheme="majorHAnsi" w:cs="Times New Roman"/>
                <w:b/>
                <w:color w:val="auto"/>
              </w:rPr>
              <w:t xml:space="preserve"> de </w:t>
            </w:r>
            <w:proofErr w:type="spellStart"/>
            <w:r>
              <w:rPr>
                <w:rFonts w:asciiTheme="majorHAnsi" w:eastAsia="Calibri" w:hAnsiTheme="majorHAnsi" w:cs="Times New Roman"/>
                <w:b/>
                <w:color w:val="auto"/>
              </w:rPr>
              <w:t>R</w:t>
            </w:r>
            <w:r w:rsidRPr="001528C8">
              <w:rPr>
                <w:rFonts w:asciiTheme="majorHAnsi" w:eastAsia="Calibri" w:hAnsiTheme="majorHAnsi" w:cs="Times New Roman"/>
                <w:b/>
                <w:color w:val="auto"/>
              </w:rPr>
              <w:t>ecursos</w:t>
            </w:r>
            <w:proofErr w:type="spellEnd"/>
          </w:p>
          <w:p w14:paraId="724BC99C" w14:textId="5BC0F1ED" w:rsidR="003D6392" w:rsidRPr="00696517" w:rsidRDefault="003D6392" w:rsidP="003D6392">
            <w:pPr>
              <w:spacing w:before="40" w:after="40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eastAsia="Calibri" w:hAnsiTheme="majorHAnsi" w:cs="Times New Roman"/>
                <w:bCs/>
                <w:color w:val="auto"/>
              </w:rPr>
              <w:t>10 am – 2 pm</w:t>
            </w:r>
          </w:p>
        </w:tc>
        <w:tc>
          <w:tcPr>
            <w:tcW w:w="380" w:type="pct"/>
          </w:tcPr>
          <w:p w14:paraId="03A26A1C" w14:textId="54F8B1D4" w:rsidR="003D6392" w:rsidRPr="00696517" w:rsidRDefault="003D6392" w:rsidP="003D6392">
            <w:pPr>
              <w:spacing w:before="40" w:after="40"/>
              <w:jc w:val="center"/>
              <w:rPr>
                <w:rFonts w:asciiTheme="majorHAnsi" w:hAnsiTheme="majorHAnsi"/>
                <w:color w:val="auto"/>
              </w:rPr>
            </w:pPr>
          </w:p>
        </w:tc>
      </w:tr>
      <w:tr w:rsidR="004F70F4" w:rsidRPr="00696517" w14:paraId="67E2D993" w14:textId="77777777" w:rsidTr="004F7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2"/>
        </w:trPr>
        <w:tc>
          <w:tcPr>
            <w:tcW w:w="580" w:type="pct"/>
          </w:tcPr>
          <w:p w14:paraId="4D896065" w14:textId="6B612380" w:rsidR="004F044A" w:rsidRPr="00696517" w:rsidRDefault="004F70F4" w:rsidP="004F044A">
            <w:pPr>
              <w:pStyle w:val="Dates"/>
              <w:spacing w:after="40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8</w:t>
            </w:r>
          </w:p>
        </w:tc>
        <w:tc>
          <w:tcPr>
            <w:tcW w:w="873" w:type="pct"/>
          </w:tcPr>
          <w:p w14:paraId="2A43E60C" w14:textId="5F2FA311" w:rsidR="004F044A" w:rsidRPr="00696517" w:rsidRDefault="004F70F4" w:rsidP="004F044A">
            <w:pPr>
              <w:pStyle w:val="Dates"/>
              <w:spacing w:after="40"/>
              <w:rPr>
                <w:rFonts w:asciiTheme="majorHAnsi" w:hAnsiTheme="majorHAnsi"/>
                <w:color w:val="auto"/>
                <w:sz w:val="16"/>
              </w:rPr>
            </w:pPr>
            <w:r>
              <w:rPr>
                <w:rFonts w:asciiTheme="majorHAnsi" w:hAnsiTheme="majorHAnsi"/>
                <w:color w:val="auto"/>
                <w:sz w:val="16"/>
              </w:rPr>
              <w:t>9</w:t>
            </w:r>
          </w:p>
        </w:tc>
        <w:tc>
          <w:tcPr>
            <w:tcW w:w="355" w:type="pct"/>
          </w:tcPr>
          <w:p w14:paraId="09DD2EA8" w14:textId="78D24C7F" w:rsidR="004F044A" w:rsidRPr="00696517" w:rsidRDefault="004F70F4" w:rsidP="004F044A">
            <w:pPr>
              <w:pStyle w:val="Dates"/>
              <w:spacing w:after="40"/>
              <w:rPr>
                <w:rFonts w:asciiTheme="majorHAnsi" w:hAnsiTheme="majorHAnsi"/>
                <w:color w:val="auto"/>
                <w:sz w:val="16"/>
              </w:rPr>
            </w:pPr>
            <w:r>
              <w:rPr>
                <w:rFonts w:asciiTheme="majorHAnsi" w:hAnsiTheme="majorHAnsi"/>
                <w:color w:val="auto"/>
                <w:sz w:val="16"/>
              </w:rPr>
              <w:t>10</w:t>
            </w:r>
          </w:p>
          <w:p w14:paraId="0553A3C6" w14:textId="77777777" w:rsidR="004F044A" w:rsidRPr="00696517" w:rsidRDefault="004F044A" w:rsidP="004F044A">
            <w:pPr>
              <w:pStyle w:val="Dates"/>
              <w:spacing w:after="40"/>
              <w:rPr>
                <w:rFonts w:asciiTheme="majorHAnsi" w:hAnsiTheme="majorHAnsi"/>
                <w:color w:val="auto"/>
                <w:sz w:val="16"/>
              </w:rPr>
            </w:pPr>
          </w:p>
        </w:tc>
        <w:tc>
          <w:tcPr>
            <w:tcW w:w="1261" w:type="pct"/>
          </w:tcPr>
          <w:p w14:paraId="74BE9401" w14:textId="448A246D" w:rsidR="004F044A" w:rsidRPr="00696517" w:rsidRDefault="004F70F4" w:rsidP="004F044A">
            <w:pPr>
              <w:pStyle w:val="Dates"/>
              <w:spacing w:after="40"/>
              <w:rPr>
                <w:rFonts w:asciiTheme="majorHAnsi" w:hAnsiTheme="majorHAnsi"/>
                <w:color w:val="auto"/>
                <w:sz w:val="16"/>
              </w:rPr>
            </w:pPr>
            <w:r>
              <w:rPr>
                <w:rFonts w:asciiTheme="majorHAnsi" w:hAnsiTheme="majorHAnsi"/>
                <w:color w:val="auto"/>
                <w:sz w:val="16"/>
              </w:rPr>
              <w:t>11</w:t>
            </w:r>
          </w:p>
        </w:tc>
        <w:tc>
          <w:tcPr>
            <w:tcW w:w="679" w:type="pct"/>
          </w:tcPr>
          <w:p w14:paraId="4E40E997" w14:textId="1F3560AA" w:rsidR="004F044A" w:rsidRPr="00696517" w:rsidRDefault="004F70F4" w:rsidP="004F044A">
            <w:pPr>
              <w:pStyle w:val="Dates"/>
              <w:spacing w:after="40"/>
              <w:rPr>
                <w:rFonts w:asciiTheme="majorHAnsi" w:hAnsiTheme="majorHAnsi"/>
                <w:color w:val="auto"/>
                <w:sz w:val="16"/>
              </w:rPr>
            </w:pPr>
            <w:r>
              <w:rPr>
                <w:rFonts w:asciiTheme="majorHAnsi" w:hAnsiTheme="majorHAnsi"/>
                <w:color w:val="auto"/>
                <w:sz w:val="16"/>
              </w:rPr>
              <w:t>12</w:t>
            </w:r>
          </w:p>
        </w:tc>
        <w:tc>
          <w:tcPr>
            <w:tcW w:w="872" w:type="pct"/>
          </w:tcPr>
          <w:p w14:paraId="2B4E302E" w14:textId="4E444895" w:rsidR="004F044A" w:rsidRPr="00696517" w:rsidRDefault="004F70F4" w:rsidP="004F044A">
            <w:pPr>
              <w:pStyle w:val="Dates"/>
              <w:spacing w:after="40"/>
              <w:rPr>
                <w:rFonts w:asciiTheme="majorHAnsi" w:hAnsiTheme="majorHAnsi"/>
                <w:color w:val="auto"/>
                <w:sz w:val="16"/>
              </w:rPr>
            </w:pPr>
            <w:r>
              <w:rPr>
                <w:rFonts w:asciiTheme="majorHAnsi" w:hAnsiTheme="majorHAnsi"/>
                <w:color w:val="auto"/>
                <w:sz w:val="16"/>
              </w:rPr>
              <w:t>13</w:t>
            </w:r>
          </w:p>
        </w:tc>
        <w:tc>
          <w:tcPr>
            <w:tcW w:w="380" w:type="pct"/>
          </w:tcPr>
          <w:p w14:paraId="719B24E2" w14:textId="39D57985" w:rsidR="004F044A" w:rsidRPr="00696517" w:rsidRDefault="004F70F4" w:rsidP="004F044A">
            <w:pPr>
              <w:pStyle w:val="Dates"/>
              <w:spacing w:after="40"/>
              <w:rPr>
                <w:rFonts w:asciiTheme="majorHAnsi" w:hAnsiTheme="majorHAnsi"/>
                <w:color w:val="auto"/>
                <w:sz w:val="16"/>
              </w:rPr>
            </w:pPr>
            <w:r>
              <w:rPr>
                <w:rFonts w:asciiTheme="majorHAnsi" w:hAnsiTheme="majorHAnsi"/>
                <w:color w:val="auto"/>
                <w:sz w:val="16"/>
              </w:rPr>
              <w:t>14</w:t>
            </w:r>
          </w:p>
        </w:tc>
      </w:tr>
      <w:tr w:rsidR="004F70F4" w:rsidRPr="00696517" w14:paraId="790902A0" w14:textId="77777777" w:rsidTr="004F70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954"/>
        </w:trPr>
        <w:tc>
          <w:tcPr>
            <w:tcW w:w="580" w:type="pct"/>
          </w:tcPr>
          <w:p w14:paraId="04C1D6C4" w14:textId="05923FB0" w:rsidR="001528C8" w:rsidRPr="00696517" w:rsidRDefault="001528C8" w:rsidP="001528C8">
            <w:pPr>
              <w:spacing w:before="40" w:after="40"/>
              <w:rPr>
                <w:rFonts w:asciiTheme="majorHAnsi" w:hAnsiTheme="majorHAnsi"/>
              </w:rPr>
            </w:pPr>
          </w:p>
        </w:tc>
        <w:tc>
          <w:tcPr>
            <w:tcW w:w="873" w:type="pct"/>
          </w:tcPr>
          <w:p w14:paraId="085A31B3" w14:textId="77777777" w:rsidR="001528C8" w:rsidRPr="004F044A" w:rsidRDefault="001528C8" w:rsidP="001528C8">
            <w:pPr>
              <w:spacing w:before="40" w:after="40"/>
              <w:rPr>
                <w:rFonts w:asciiTheme="majorHAnsi" w:eastAsia="Calibri" w:hAnsiTheme="majorHAnsi" w:cs="Times New Roman"/>
                <w:b/>
                <w:color w:val="auto"/>
              </w:rPr>
            </w:pPr>
            <w:proofErr w:type="spellStart"/>
            <w:r w:rsidRPr="004F044A">
              <w:rPr>
                <w:rFonts w:asciiTheme="majorHAnsi" w:eastAsia="Calibri" w:hAnsiTheme="majorHAnsi" w:cs="Times New Roman"/>
                <w:b/>
                <w:color w:val="auto"/>
              </w:rPr>
              <w:t>Acceso</w:t>
            </w:r>
            <w:proofErr w:type="spellEnd"/>
            <w:r w:rsidRPr="004F044A">
              <w:rPr>
                <w:rFonts w:asciiTheme="majorHAnsi" w:eastAsia="Calibri" w:hAnsiTheme="majorHAnsi" w:cs="Times New Roman"/>
                <w:b/>
                <w:color w:val="auto"/>
              </w:rPr>
              <w:t xml:space="preserve"> de las </w:t>
            </w:r>
            <w:proofErr w:type="spellStart"/>
            <w:r w:rsidRPr="004F044A">
              <w:rPr>
                <w:rFonts w:asciiTheme="majorHAnsi" w:eastAsia="Calibri" w:hAnsiTheme="majorHAnsi" w:cs="Times New Roman"/>
                <w:b/>
                <w:color w:val="auto"/>
              </w:rPr>
              <w:t>Computadoras</w:t>
            </w:r>
            <w:proofErr w:type="spellEnd"/>
            <w:r w:rsidRPr="004F044A">
              <w:rPr>
                <w:rFonts w:asciiTheme="majorHAnsi" w:eastAsia="Calibri" w:hAnsiTheme="majorHAnsi" w:cs="Times New Roman"/>
                <w:b/>
                <w:color w:val="auto"/>
              </w:rPr>
              <w:t xml:space="preserve"> </w:t>
            </w:r>
          </w:p>
          <w:p w14:paraId="07314EC9" w14:textId="77777777" w:rsidR="001528C8" w:rsidRPr="004F044A" w:rsidRDefault="001528C8" w:rsidP="001528C8">
            <w:pPr>
              <w:spacing w:before="40" w:after="40"/>
              <w:rPr>
                <w:rFonts w:asciiTheme="majorHAnsi" w:eastAsia="Calibri" w:hAnsiTheme="majorHAnsi" w:cs="Times New Roman"/>
                <w:bCs/>
                <w:color w:val="auto"/>
              </w:rPr>
            </w:pPr>
            <w:r w:rsidRPr="004F044A">
              <w:rPr>
                <w:rFonts w:asciiTheme="majorHAnsi" w:eastAsia="Calibri" w:hAnsiTheme="majorHAnsi" w:cs="Times New Roman"/>
                <w:bCs/>
                <w:color w:val="auto"/>
              </w:rPr>
              <w:t>1</w:t>
            </w:r>
            <w:r>
              <w:rPr>
                <w:rFonts w:asciiTheme="majorHAnsi" w:eastAsia="Calibri" w:hAnsiTheme="majorHAnsi" w:cs="Times New Roman"/>
                <w:bCs/>
                <w:color w:val="auto"/>
              </w:rPr>
              <w:t>0 a</w:t>
            </w:r>
            <w:r w:rsidRPr="004F044A">
              <w:rPr>
                <w:rFonts w:asciiTheme="majorHAnsi" w:eastAsia="Calibri" w:hAnsiTheme="majorHAnsi" w:cs="Times New Roman"/>
                <w:bCs/>
                <w:color w:val="auto"/>
              </w:rPr>
              <w:t xml:space="preserve">m – </w:t>
            </w:r>
            <w:r>
              <w:rPr>
                <w:rFonts w:asciiTheme="majorHAnsi" w:eastAsia="Calibri" w:hAnsiTheme="majorHAnsi" w:cs="Times New Roman"/>
                <w:bCs/>
                <w:color w:val="auto"/>
              </w:rPr>
              <w:t xml:space="preserve">2 </w:t>
            </w:r>
            <w:r w:rsidRPr="004F044A">
              <w:rPr>
                <w:rFonts w:asciiTheme="majorHAnsi" w:eastAsia="Calibri" w:hAnsiTheme="majorHAnsi" w:cs="Times New Roman"/>
                <w:bCs/>
                <w:color w:val="auto"/>
              </w:rPr>
              <w:t>pm</w:t>
            </w:r>
          </w:p>
          <w:p w14:paraId="09A835B0" w14:textId="77777777" w:rsidR="001528C8" w:rsidRDefault="001528C8" w:rsidP="001528C8">
            <w:pPr>
              <w:spacing w:before="40" w:after="40"/>
              <w:rPr>
                <w:rFonts w:asciiTheme="majorHAnsi" w:eastAsia="Calibri" w:hAnsiTheme="majorHAnsi" w:cs="Times New Roman"/>
                <w:b/>
                <w:color w:val="auto"/>
              </w:rPr>
            </w:pPr>
            <w:proofErr w:type="spellStart"/>
            <w:r>
              <w:rPr>
                <w:rFonts w:asciiTheme="majorHAnsi" w:eastAsia="Calibri" w:hAnsiTheme="majorHAnsi" w:cs="Times New Roman"/>
                <w:b/>
                <w:color w:val="auto"/>
              </w:rPr>
              <w:t>C</w:t>
            </w:r>
            <w:r w:rsidRPr="001528C8">
              <w:rPr>
                <w:rFonts w:asciiTheme="majorHAnsi" w:eastAsia="Calibri" w:hAnsiTheme="majorHAnsi" w:cs="Times New Roman"/>
                <w:b/>
                <w:color w:val="auto"/>
              </w:rPr>
              <w:t>oordinación</w:t>
            </w:r>
            <w:proofErr w:type="spellEnd"/>
            <w:r w:rsidRPr="001528C8">
              <w:rPr>
                <w:rFonts w:asciiTheme="majorHAnsi" w:eastAsia="Calibri" w:hAnsiTheme="majorHAnsi" w:cs="Times New Roman"/>
                <w:b/>
                <w:color w:val="auto"/>
              </w:rPr>
              <w:t xml:space="preserve"> de </w:t>
            </w:r>
            <w:proofErr w:type="spellStart"/>
            <w:r>
              <w:rPr>
                <w:rFonts w:asciiTheme="majorHAnsi" w:eastAsia="Calibri" w:hAnsiTheme="majorHAnsi" w:cs="Times New Roman"/>
                <w:b/>
                <w:color w:val="auto"/>
              </w:rPr>
              <w:t>R</w:t>
            </w:r>
            <w:r w:rsidRPr="001528C8">
              <w:rPr>
                <w:rFonts w:asciiTheme="majorHAnsi" w:eastAsia="Calibri" w:hAnsiTheme="majorHAnsi" w:cs="Times New Roman"/>
                <w:b/>
                <w:color w:val="auto"/>
              </w:rPr>
              <w:t>ecursos</w:t>
            </w:r>
            <w:proofErr w:type="spellEnd"/>
          </w:p>
          <w:p w14:paraId="3719EE1A" w14:textId="15204B0D" w:rsidR="001528C8" w:rsidRPr="004F044A" w:rsidRDefault="001528C8" w:rsidP="001528C8">
            <w:pPr>
              <w:spacing w:before="40" w:after="40"/>
              <w:rPr>
                <w:rFonts w:asciiTheme="majorHAnsi" w:eastAsia="Calibri" w:hAnsiTheme="majorHAnsi" w:cs="Times New Roman"/>
                <w:color w:val="auto"/>
                <w:sz w:val="15"/>
                <w:szCs w:val="15"/>
              </w:rPr>
            </w:pPr>
            <w:r>
              <w:rPr>
                <w:rFonts w:asciiTheme="majorHAnsi" w:eastAsia="Calibri" w:hAnsiTheme="majorHAnsi" w:cs="Times New Roman"/>
                <w:bCs/>
                <w:color w:val="auto"/>
              </w:rPr>
              <w:t>10 am – 2 pm</w:t>
            </w:r>
          </w:p>
        </w:tc>
        <w:tc>
          <w:tcPr>
            <w:tcW w:w="355" w:type="pct"/>
          </w:tcPr>
          <w:p w14:paraId="663A2775" w14:textId="6334D00D" w:rsidR="001528C8" w:rsidRPr="004F044A" w:rsidRDefault="001528C8" w:rsidP="001528C8">
            <w:pPr>
              <w:spacing w:before="40" w:after="40"/>
              <w:rPr>
                <w:rFonts w:asciiTheme="majorHAnsi" w:eastAsia="Calibri" w:hAnsiTheme="majorHAnsi" w:cs="Times New Roman"/>
                <w:bCs/>
                <w:color w:val="auto"/>
                <w:sz w:val="15"/>
                <w:szCs w:val="15"/>
              </w:rPr>
            </w:pPr>
          </w:p>
        </w:tc>
        <w:tc>
          <w:tcPr>
            <w:tcW w:w="1261" w:type="pct"/>
          </w:tcPr>
          <w:p w14:paraId="467D6022" w14:textId="77777777" w:rsidR="001528C8" w:rsidRPr="004F044A" w:rsidRDefault="001528C8" w:rsidP="001528C8">
            <w:pPr>
              <w:spacing w:before="40" w:after="40"/>
              <w:rPr>
                <w:rFonts w:asciiTheme="majorHAnsi" w:eastAsia="Calibri" w:hAnsiTheme="majorHAnsi" w:cs="Times New Roman"/>
                <w:b/>
                <w:color w:val="auto"/>
              </w:rPr>
            </w:pPr>
            <w:proofErr w:type="spellStart"/>
            <w:r w:rsidRPr="004F044A">
              <w:rPr>
                <w:rFonts w:asciiTheme="majorHAnsi" w:eastAsia="Calibri" w:hAnsiTheme="majorHAnsi" w:cs="Times New Roman"/>
                <w:b/>
                <w:color w:val="auto"/>
              </w:rPr>
              <w:t>Acceso</w:t>
            </w:r>
            <w:proofErr w:type="spellEnd"/>
            <w:r w:rsidRPr="004F044A">
              <w:rPr>
                <w:rFonts w:asciiTheme="majorHAnsi" w:eastAsia="Calibri" w:hAnsiTheme="majorHAnsi" w:cs="Times New Roman"/>
                <w:b/>
                <w:color w:val="auto"/>
              </w:rPr>
              <w:t xml:space="preserve"> de las </w:t>
            </w:r>
            <w:proofErr w:type="spellStart"/>
            <w:r w:rsidRPr="004F044A">
              <w:rPr>
                <w:rFonts w:asciiTheme="majorHAnsi" w:eastAsia="Calibri" w:hAnsiTheme="majorHAnsi" w:cs="Times New Roman"/>
                <w:b/>
                <w:color w:val="auto"/>
              </w:rPr>
              <w:t>Computadoras</w:t>
            </w:r>
            <w:proofErr w:type="spellEnd"/>
            <w:r w:rsidRPr="004F044A">
              <w:rPr>
                <w:rFonts w:asciiTheme="majorHAnsi" w:eastAsia="Calibri" w:hAnsiTheme="majorHAnsi" w:cs="Times New Roman"/>
                <w:b/>
                <w:color w:val="auto"/>
              </w:rPr>
              <w:t xml:space="preserve"> </w:t>
            </w:r>
          </w:p>
          <w:p w14:paraId="52DDD8C9" w14:textId="77777777" w:rsidR="001528C8" w:rsidRPr="004F044A" w:rsidRDefault="001528C8" w:rsidP="001528C8">
            <w:pPr>
              <w:spacing w:before="40" w:after="40"/>
              <w:rPr>
                <w:rFonts w:asciiTheme="majorHAnsi" w:eastAsia="Calibri" w:hAnsiTheme="majorHAnsi" w:cs="Times New Roman"/>
                <w:bCs/>
                <w:color w:val="auto"/>
              </w:rPr>
            </w:pPr>
            <w:r w:rsidRPr="004F044A">
              <w:rPr>
                <w:rFonts w:asciiTheme="majorHAnsi" w:eastAsia="Calibri" w:hAnsiTheme="majorHAnsi" w:cs="Times New Roman"/>
                <w:bCs/>
                <w:color w:val="auto"/>
              </w:rPr>
              <w:t>1</w:t>
            </w:r>
            <w:r>
              <w:rPr>
                <w:rFonts w:asciiTheme="majorHAnsi" w:eastAsia="Calibri" w:hAnsiTheme="majorHAnsi" w:cs="Times New Roman"/>
                <w:bCs/>
                <w:color w:val="auto"/>
              </w:rPr>
              <w:t>0 a</w:t>
            </w:r>
            <w:r w:rsidRPr="004F044A">
              <w:rPr>
                <w:rFonts w:asciiTheme="majorHAnsi" w:eastAsia="Calibri" w:hAnsiTheme="majorHAnsi" w:cs="Times New Roman"/>
                <w:bCs/>
                <w:color w:val="auto"/>
              </w:rPr>
              <w:t xml:space="preserve">m – </w:t>
            </w:r>
            <w:r>
              <w:rPr>
                <w:rFonts w:asciiTheme="majorHAnsi" w:eastAsia="Calibri" w:hAnsiTheme="majorHAnsi" w:cs="Times New Roman"/>
                <w:bCs/>
                <w:color w:val="auto"/>
              </w:rPr>
              <w:t xml:space="preserve">2 </w:t>
            </w:r>
            <w:r w:rsidRPr="004F044A">
              <w:rPr>
                <w:rFonts w:asciiTheme="majorHAnsi" w:eastAsia="Calibri" w:hAnsiTheme="majorHAnsi" w:cs="Times New Roman"/>
                <w:bCs/>
                <w:color w:val="auto"/>
              </w:rPr>
              <w:t>pm</w:t>
            </w:r>
          </w:p>
          <w:p w14:paraId="23D26818" w14:textId="77777777" w:rsidR="001528C8" w:rsidRDefault="001528C8" w:rsidP="001528C8">
            <w:pPr>
              <w:spacing w:before="40" w:after="40"/>
              <w:rPr>
                <w:rFonts w:asciiTheme="majorHAnsi" w:eastAsia="Calibri" w:hAnsiTheme="majorHAnsi" w:cs="Times New Roman"/>
                <w:b/>
                <w:color w:val="auto"/>
              </w:rPr>
            </w:pPr>
            <w:proofErr w:type="spellStart"/>
            <w:r>
              <w:rPr>
                <w:rFonts w:asciiTheme="majorHAnsi" w:eastAsia="Calibri" w:hAnsiTheme="majorHAnsi" w:cs="Times New Roman"/>
                <w:b/>
                <w:color w:val="auto"/>
              </w:rPr>
              <w:t>C</w:t>
            </w:r>
            <w:r w:rsidRPr="001528C8">
              <w:rPr>
                <w:rFonts w:asciiTheme="majorHAnsi" w:eastAsia="Calibri" w:hAnsiTheme="majorHAnsi" w:cs="Times New Roman"/>
                <w:b/>
                <w:color w:val="auto"/>
              </w:rPr>
              <w:t>oordinación</w:t>
            </w:r>
            <w:proofErr w:type="spellEnd"/>
            <w:r w:rsidRPr="001528C8">
              <w:rPr>
                <w:rFonts w:asciiTheme="majorHAnsi" w:eastAsia="Calibri" w:hAnsiTheme="majorHAnsi" w:cs="Times New Roman"/>
                <w:b/>
                <w:color w:val="auto"/>
              </w:rPr>
              <w:t xml:space="preserve"> de </w:t>
            </w:r>
            <w:proofErr w:type="spellStart"/>
            <w:r>
              <w:rPr>
                <w:rFonts w:asciiTheme="majorHAnsi" w:eastAsia="Calibri" w:hAnsiTheme="majorHAnsi" w:cs="Times New Roman"/>
                <w:b/>
                <w:color w:val="auto"/>
              </w:rPr>
              <w:t>R</w:t>
            </w:r>
            <w:r w:rsidRPr="001528C8">
              <w:rPr>
                <w:rFonts w:asciiTheme="majorHAnsi" w:eastAsia="Calibri" w:hAnsiTheme="majorHAnsi" w:cs="Times New Roman"/>
                <w:b/>
                <w:color w:val="auto"/>
              </w:rPr>
              <w:t>ecursos</w:t>
            </w:r>
            <w:proofErr w:type="spellEnd"/>
          </w:p>
          <w:p w14:paraId="6008A1DF" w14:textId="59F028B9" w:rsidR="001528C8" w:rsidRPr="001528C8" w:rsidRDefault="001528C8" w:rsidP="001528C8">
            <w:pPr>
              <w:rPr>
                <w:rFonts w:asciiTheme="majorHAnsi" w:eastAsia="Calibri" w:hAnsiTheme="majorHAnsi" w:cs="Times New Roman"/>
                <w:bCs/>
                <w:color w:val="auto"/>
              </w:rPr>
            </w:pPr>
            <w:r>
              <w:rPr>
                <w:rFonts w:asciiTheme="majorHAnsi" w:eastAsia="Calibri" w:hAnsiTheme="majorHAnsi" w:cs="Times New Roman"/>
                <w:bCs/>
                <w:color w:val="auto"/>
              </w:rPr>
              <w:t>10 am – 2 pm</w:t>
            </w:r>
          </w:p>
        </w:tc>
        <w:tc>
          <w:tcPr>
            <w:tcW w:w="679" w:type="pct"/>
          </w:tcPr>
          <w:p w14:paraId="40EAD502" w14:textId="496C3855" w:rsidR="001528C8" w:rsidRPr="003F1B56" w:rsidRDefault="001528C8" w:rsidP="001528C8">
            <w:pPr>
              <w:rPr>
                <w:rFonts w:asciiTheme="majorHAnsi" w:eastAsia="Calibri" w:hAnsiTheme="majorHAnsi" w:cs="Times New Roman"/>
                <w:color w:val="auto"/>
              </w:rPr>
            </w:pPr>
          </w:p>
        </w:tc>
        <w:tc>
          <w:tcPr>
            <w:tcW w:w="872" w:type="pct"/>
          </w:tcPr>
          <w:p w14:paraId="7D555A6D" w14:textId="77777777" w:rsidR="001528C8" w:rsidRPr="004F044A" w:rsidRDefault="001528C8" w:rsidP="001528C8">
            <w:pPr>
              <w:spacing w:before="40" w:after="40"/>
              <w:rPr>
                <w:rFonts w:asciiTheme="majorHAnsi" w:eastAsia="Calibri" w:hAnsiTheme="majorHAnsi" w:cs="Times New Roman"/>
                <w:b/>
                <w:color w:val="auto"/>
              </w:rPr>
            </w:pPr>
            <w:proofErr w:type="spellStart"/>
            <w:r w:rsidRPr="004F044A">
              <w:rPr>
                <w:rFonts w:asciiTheme="majorHAnsi" w:eastAsia="Calibri" w:hAnsiTheme="majorHAnsi" w:cs="Times New Roman"/>
                <w:b/>
                <w:color w:val="auto"/>
              </w:rPr>
              <w:t>Acceso</w:t>
            </w:r>
            <w:proofErr w:type="spellEnd"/>
            <w:r w:rsidRPr="004F044A">
              <w:rPr>
                <w:rFonts w:asciiTheme="majorHAnsi" w:eastAsia="Calibri" w:hAnsiTheme="majorHAnsi" w:cs="Times New Roman"/>
                <w:b/>
                <w:color w:val="auto"/>
              </w:rPr>
              <w:t xml:space="preserve"> de las </w:t>
            </w:r>
            <w:proofErr w:type="spellStart"/>
            <w:r w:rsidRPr="004F044A">
              <w:rPr>
                <w:rFonts w:asciiTheme="majorHAnsi" w:eastAsia="Calibri" w:hAnsiTheme="majorHAnsi" w:cs="Times New Roman"/>
                <w:b/>
                <w:color w:val="auto"/>
              </w:rPr>
              <w:t>Computadoras</w:t>
            </w:r>
            <w:proofErr w:type="spellEnd"/>
            <w:r w:rsidRPr="004F044A">
              <w:rPr>
                <w:rFonts w:asciiTheme="majorHAnsi" w:eastAsia="Calibri" w:hAnsiTheme="majorHAnsi" w:cs="Times New Roman"/>
                <w:b/>
                <w:color w:val="auto"/>
              </w:rPr>
              <w:t xml:space="preserve"> </w:t>
            </w:r>
          </w:p>
          <w:p w14:paraId="4E7AF584" w14:textId="77777777" w:rsidR="001528C8" w:rsidRPr="004F044A" w:rsidRDefault="001528C8" w:rsidP="001528C8">
            <w:pPr>
              <w:spacing w:before="40" w:after="40"/>
              <w:rPr>
                <w:rFonts w:asciiTheme="majorHAnsi" w:eastAsia="Calibri" w:hAnsiTheme="majorHAnsi" w:cs="Times New Roman"/>
                <w:bCs/>
                <w:color w:val="auto"/>
              </w:rPr>
            </w:pPr>
            <w:r w:rsidRPr="004F044A">
              <w:rPr>
                <w:rFonts w:asciiTheme="majorHAnsi" w:eastAsia="Calibri" w:hAnsiTheme="majorHAnsi" w:cs="Times New Roman"/>
                <w:bCs/>
                <w:color w:val="auto"/>
              </w:rPr>
              <w:t>1</w:t>
            </w:r>
            <w:r>
              <w:rPr>
                <w:rFonts w:asciiTheme="majorHAnsi" w:eastAsia="Calibri" w:hAnsiTheme="majorHAnsi" w:cs="Times New Roman"/>
                <w:bCs/>
                <w:color w:val="auto"/>
              </w:rPr>
              <w:t>0 a</w:t>
            </w:r>
            <w:r w:rsidRPr="004F044A">
              <w:rPr>
                <w:rFonts w:asciiTheme="majorHAnsi" w:eastAsia="Calibri" w:hAnsiTheme="majorHAnsi" w:cs="Times New Roman"/>
                <w:bCs/>
                <w:color w:val="auto"/>
              </w:rPr>
              <w:t xml:space="preserve">m – </w:t>
            </w:r>
            <w:r>
              <w:rPr>
                <w:rFonts w:asciiTheme="majorHAnsi" w:eastAsia="Calibri" w:hAnsiTheme="majorHAnsi" w:cs="Times New Roman"/>
                <w:bCs/>
                <w:color w:val="auto"/>
              </w:rPr>
              <w:t xml:space="preserve">2 </w:t>
            </w:r>
            <w:r w:rsidRPr="004F044A">
              <w:rPr>
                <w:rFonts w:asciiTheme="majorHAnsi" w:eastAsia="Calibri" w:hAnsiTheme="majorHAnsi" w:cs="Times New Roman"/>
                <w:bCs/>
                <w:color w:val="auto"/>
              </w:rPr>
              <w:t>pm</w:t>
            </w:r>
          </w:p>
          <w:p w14:paraId="5E29B4C6" w14:textId="77777777" w:rsidR="001528C8" w:rsidRDefault="001528C8" w:rsidP="001528C8">
            <w:pPr>
              <w:spacing w:before="40" w:after="40"/>
              <w:rPr>
                <w:rFonts w:asciiTheme="majorHAnsi" w:eastAsia="Calibri" w:hAnsiTheme="majorHAnsi" w:cs="Times New Roman"/>
                <w:b/>
                <w:color w:val="auto"/>
              </w:rPr>
            </w:pPr>
            <w:proofErr w:type="spellStart"/>
            <w:r>
              <w:rPr>
                <w:rFonts w:asciiTheme="majorHAnsi" w:eastAsia="Calibri" w:hAnsiTheme="majorHAnsi" w:cs="Times New Roman"/>
                <w:b/>
                <w:color w:val="auto"/>
              </w:rPr>
              <w:t>C</w:t>
            </w:r>
            <w:r w:rsidRPr="001528C8">
              <w:rPr>
                <w:rFonts w:asciiTheme="majorHAnsi" w:eastAsia="Calibri" w:hAnsiTheme="majorHAnsi" w:cs="Times New Roman"/>
                <w:b/>
                <w:color w:val="auto"/>
              </w:rPr>
              <w:t>oordinación</w:t>
            </w:r>
            <w:proofErr w:type="spellEnd"/>
            <w:r w:rsidRPr="001528C8">
              <w:rPr>
                <w:rFonts w:asciiTheme="majorHAnsi" w:eastAsia="Calibri" w:hAnsiTheme="majorHAnsi" w:cs="Times New Roman"/>
                <w:b/>
                <w:color w:val="auto"/>
              </w:rPr>
              <w:t xml:space="preserve"> de </w:t>
            </w:r>
            <w:proofErr w:type="spellStart"/>
            <w:r>
              <w:rPr>
                <w:rFonts w:asciiTheme="majorHAnsi" w:eastAsia="Calibri" w:hAnsiTheme="majorHAnsi" w:cs="Times New Roman"/>
                <w:b/>
                <w:color w:val="auto"/>
              </w:rPr>
              <w:t>R</w:t>
            </w:r>
            <w:r w:rsidRPr="001528C8">
              <w:rPr>
                <w:rFonts w:asciiTheme="majorHAnsi" w:eastAsia="Calibri" w:hAnsiTheme="majorHAnsi" w:cs="Times New Roman"/>
                <w:b/>
                <w:color w:val="auto"/>
              </w:rPr>
              <w:t>ecursos</w:t>
            </w:r>
            <w:proofErr w:type="spellEnd"/>
          </w:p>
          <w:p w14:paraId="27549EA6" w14:textId="0108F862" w:rsidR="001528C8" w:rsidRPr="00696517" w:rsidRDefault="001528C8" w:rsidP="001528C8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eastAsia="Calibri" w:hAnsiTheme="majorHAnsi" w:cs="Times New Roman"/>
                <w:bCs/>
                <w:color w:val="auto"/>
              </w:rPr>
              <w:t>10 am – 2 pm</w:t>
            </w:r>
          </w:p>
        </w:tc>
        <w:tc>
          <w:tcPr>
            <w:tcW w:w="380" w:type="pct"/>
          </w:tcPr>
          <w:p w14:paraId="4A6E0029" w14:textId="69CA6C28" w:rsidR="001528C8" w:rsidRPr="00696517" w:rsidRDefault="001528C8" w:rsidP="001528C8">
            <w:pPr>
              <w:spacing w:before="40" w:after="40"/>
              <w:rPr>
                <w:rFonts w:asciiTheme="majorHAnsi" w:hAnsiTheme="majorHAnsi"/>
                <w:color w:val="auto"/>
              </w:rPr>
            </w:pPr>
          </w:p>
        </w:tc>
      </w:tr>
      <w:tr w:rsidR="004F70F4" w:rsidRPr="00696517" w14:paraId="6005C675" w14:textId="77777777" w:rsidTr="004F7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2"/>
        </w:trPr>
        <w:tc>
          <w:tcPr>
            <w:tcW w:w="580" w:type="pct"/>
          </w:tcPr>
          <w:p w14:paraId="69B6BD3E" w14:textId="09925CD6" w:rsidR="007760A2" w:rsidRPr="00696517" w:rsidRDefault="004F70F4" w:rsidP="007760A2">
            <w:pPr>
              <w:pStyle w:val="Dates"/>
              <w:spacing w:after="40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15</w:t>
            </w:r>
          </w:p>
        </w:tc>
        <w:tc>
          <w:tcPr>
            <w:tcW w:w="873" w:type="pct"/>
          </w:tcPr>
          <w:p w14:paraId="2286DCF3" w14:textId="7161969C" w:rsidR="007760A2" w:rsidRPr="00696517" w:rsidRDefault="004F70F4" w:rsidP="007760A2">
            <w:pPr>
              <w:pStyle w:val="Dates"/>
              <w:spacing w:after="40"/>
              <w:rPr>
                <w:rFonts w:asciiTheme="majorHAnsi" w:hAnsiTheme="majorHAnsi"/>
                <w:color w:val="auto"/>
                <w:sz w:val="16"/>
              </w:rPr>
            </w:pPr>
            <w:r>
              <w:rPr>
                <w:rFonts w:asciiTheme="majorHAnsi" w:hAnsiTheme="majorHAnsi"/>
                <w:color w:val="auto"/>
                <w:sz w:val="16"/>
              </w:rPr>
              <w:t>16</w:t>
            </w:r>
          </w:p>
        </w:tc>
        <w:tc>
          <w:tcPr>
            <w:tcW w:w="355" w:type="pct"/>
          </w:tcPr>
          <w:p w14:paraId="2AD71F8F" w14:textId="09172567" w:rsidR="007760A2" w:rsidRPr="00696517" w:rsidRDefault="004F70F4" w:rsidP="007760A2">
            <w:pPr>
              <w:pStyle w:val="Dates"/>
              <w:spacing w:after="40"/>
              <w:rPr>
                <w:rFonts w:asciiTheme="majorHAnsi" w:hAnsiTheme="majorHAnsi"/>
                <w:color w:val="auto"/>
                <w:sz w:val="16"/>
              </w:rPr>
            </w:pPr>
            <w:r>
              <w:rPr>
                <w:rFonts w:asciiTheme="majorHAnsi" w:hAnsiTheme="majorHAnsi"/>
                <w:color w:val="auto"/>
                <w:sz w:val="16"/>
              </w:rPr>
              <w:t>17</w:t>
            </w:r>
          </w:p>
        </w:tc>
        <w:tc>
          <w:tcPr>
            <w:tcW w:w="1261" w:type="pct"/>
          </w:tcPr>
          <w:p w14:paraId="19E27D27" w14:textId="35B26D8D" w:rsidR="007760A2" w:rsidRPr="00696517" w:rsidRDefault="004F70F4" w:rsidP="007760A2">
            <w:pPr>
              <w:pStyle w:val="Dates"/>
              <w:spacing w:after="40"/>
              <w:rPr>
                <w:rFonts w:asciiTheme="majorHAnsi" w:hAnsiTheme="majorHAnsi"/>
                <w:color w:val="auto"/>
                <w:sz w:val="16"/>
              </w:rPr>
            </w:pPr>
            <w:r>
              <w:rPr>
                <w:rFonts w:asciiTheme="majorHAnsi" w:hAnsiTheme="majorHAnsi"/>
                <w:color w:val="auto"/>
                <w:sz w:val="16"/>
              </w:rPr>
              <w:t>18</w:t>
            </w:r>
          </w:p>
        </w:tc>
        <w:tc>
          <w:tcPr>
            <w:tcW w:w="679" w:type="pct"/>
          </w:tcPr>
          <w:p w14:paraId="20E81098" w14:textId="12155EA7" w:rsidR="007760A2" w:rsidRPr="00696517" w:rsidRDefault="004F70F4" w:rsidP="007760A2">
            <w:pPr>
              <w:pStyle w:val="Dates"/>
              <w:spacing w:after="40"/>
              <w:rPr>
                <w:rFonts w:asciiTheme="majorHAnsi" w:hAnsiTheme="majorHAnsi"/>
                <w:color w:val="auto"/>
                <w:sz w:val="16"/>
              </w:rPr>
            </w:pPr>
            <w:r>
              <w:rPr>
                <w:rFonts w:asciiTheme="majorHAnsi" w:hAnsiTheme="majorHAnsi"/>
                <w:color w:val="auto"/>
                <w:sz w:val="16"/>
              </w:rPr>
              <w:t>19</w:t>
            </w:r>
          </w:p>
        </w:tc>
        <w:tc>
          <w:tcPr>
            <w:tcW w:w="872" w:type="pct"/>
          </w:tcPr>
          <w:p w14:paraId="01D15F61" w14:textId="1F8F13F8" w:rsidR="007760A2" w:rsidRPr="00696517" w:rsidRDefault="004F70F4" w:rsidP="007760A2">
            <w:pPr>
              <w:pStyle w:val="Dates"/>
              <w:spacing w:after="40"/>
              <w:rPr>
                <w:rFonts w:asciiTheme="majorHAnsi" w:hAnsiTheme="majorHAnsi"/>
                <w:color w:val="auto"/>
                <w:sz w:val="16"/>
              </w:rPr>
            </w:pPr>
            <w:r>
              <w:rPr>
                <w:rFonts w:asciiTheme="majorHAnsi" w:hAnsiTheme="majorHAnsi"/>
                <w:color w:val="auto"/>
                <w:sz w:val="16"/>
              </w:rPr>
              <w:t>20</w:t>
            </w:r>
          </w:p>
        </w:tc>
        <w:tc>
          <w:tcPr>
            <w:tcW w:w="380" w:type="pct"/>
          </w:tcPr>
          <w:p w14:paraId="5844BCA4" w14:textId="04403DB6" w:rsidR="007760A2" w:rsidRPr="00696517" w:rsidRDefault="004F70F4" w:rsidP="007760A2">
            <w:pPr>
              <w:pStyle w:val="Dates"/>
              <w:tabs>
                <w:tab w:val="center" w:pos="824"/>
              </w:tabs>
              <w:spacing w:after="40"/>
              <w:rPr>
                <w:rFonts w:asciiTheme="majorHAnsi" w:hAnsiTheme="majorHAnsi"/>
                <w:color w:val="auto"/>
                <w:sz w:val="16"/>
              </w:rPr>
            </w:pPr>
            <w:r>
              <w:rPr>
                <w:rFonts w:asciiTheme="majorHAnsi" w:hAnsiTheme="majorHAnsi"/>
                <w:color w:val="auto"/>
                <w:sz w:val="16"/>
              </w:rPr>
              <w:t>21</w:t>
            </w:r>
          </w:p>
        </w:tc>
      </w:tr>
      <w:tr w:rsidR="003D6392" w:rsidRPr="00696517" w14:paraId="3696479E" w14:textId="77777777" w:rsidTr="004F70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53"/>
        </w:trPr>
        <w:tc>
          <w:tcPr>
            <w:tcW w:w="580" w:type="pct"/>
          </w:tcPr>
          <w:p w14:paraId="589B500B" w14:textId="6EAE0EEE" w:rsidR="003D6392" w:rsidRPr="00696517" w:rsidRDefault="003D6392" w:rsidP="003D6392">
            <w:pPr>
              <w:spacing w:before="40" w:after="40"/>
              <w:rPr>
                <w:rFonts w:asciiTheme="majorHAnsi" w:hAnsiTheme="majorHAnsi"/>
              </w:rPr>
            </w:pPr>
          </w:p>
        </w:tc>
        <w:tc>
          <w:tcPr>
            <w:tcW w:w="873" w:type="pct"/>
          </w:tcPr>
          <w:p w14:paraId="429892F7" w14:textId="77777777" w:rsidR="003D6392" w:rsidRPr="004F044A" w:rsidRDefault="003D6392" w:rsidP="003D6392">
            <w:pPr>
              <w:spacing w:before="40" w:after="40"/>
              <w:rPr>
                <w:rFonts w:asciiTheme="majorHAnsi" w:eastAsia="Calibri" w:hAnsiTheme="majorHAnsi" w:cs="Times New Roman"/>
                <w:b/>
                <w:color w:val="auto"/>
              </w:rPr>
            </w:pPr>
            <w:proofErr w:type="spellStart"/>
            <w:r w:rsidRPr="004F044A">
              <w:rPr>
                <w:rFonts w:asciiTheme="majorHAnsi" w:eastAsia="Calibri" w:hAnsiTheme="majorHAnsi" w:cs="Times New Roman"/>
                <w:b/>
                <w:color w:val="auto"/>
              </w:rPr>
              <w:t>Acceso</w:t>
            </w:r>
            <w:proofErr w:type="spellEnd"/>
            <w:r w:rsidRPr="004F044A">
              <w:rPr>
                <w:rFonts w:asciiTheme="majorHAnsi" w:eastAsia="Calibri" w:hAnsiTheme="majorHAnsi" w:cs="Times New Roman"/>
                <w:b/>
                <w:color w:val="auto"/>
              </w:rPr>
              <w:t xml:space="preserve"> de las </w:t>
            </w:r>
            <w:proofErr w:type="spellStart"/>
            <w:r w:rsidRPr="004F044A">
              <w:rPr>
                <w:rFonts w:asciiTheme="majorHAnsi" w:eastAsia="Calibri" w:hAnsiTheme="majorHAnsi" w:cs="Times New Roman"/>
                <w:b/>
                <w:color w:val="auto"/>
              </w:rPr>
              <w:t>Computadoras</w:t>
            </w:r>
            <w:proofErr w:type="spellEnd"/>
            <w:r w:rsidRPr="004F044A">
              <w:rPr>
                <w:rFonts w:asciiTheme="majorHAnsi" w:eastAsia="Calibri" w:hAnsiTheme="majorHAnsi" w:cs="Times New Roman"/>
                <w:b/>
                <w:color w:val="auto"/>
              </w:rPr>
              <w:t xml:space="preserve"> </w:t>
            </w:r>
          </w:p>
          <w:p w14:paraId="724AF069" w14:textId="77777777" w:rsidR="003D6392" w:rsidRPr="004F044A" w:rsidRDefault="003D6392" w:rsidP="003D6392">
            <w:pPr>
              <w:spacing w:before="40" w:after="40"/>
              <w:rPr>
                <w:rFonts w:asciiTheme="majorHAnsi" w:eastAsia="Calibri" w:hAnsiTheme="majorHAnsi" w:cs="Times New Roman"/>
                <w:bCs/>
                <w:color w:val="auto"/>
              </w:rPr>
            </w:pPr>
            <w:r w:rsidRPr="004F044A">
              <w:rPr>
                <w:rFonts w:asciiTheme="majorHAnsi" w:eastAsia="Calibri" w:hAnsiTheme="majorHAnsi" w:cs="Times New Roman"/>
                <w:bCs/>
                <w:color w:val="auto"/>
              </w:rPr>
              <w:t>1</w:t>
            </w:r>
            <w:r>
              <w:rPr>
                <w:rFonts w:asciiTheme="majorHAnsi" w:eastAsia="Calibri" w:hAnsiTheme="majorHAnsi" w:cs="Times New Roman"/>
                <w:bCs/>
                <w:color w:val="auto"/>
              </w:rPr>
              <w:t>0 a</w:t>
            </w:r>
            <w:r w:rsidRPr="004F044A">
              <w:rPr>
                <w:rFonts w:asciiTheme="majorHAnsi" w:eastAsia="Calibri" w:hAnsiTheme="majorHAnsi" w:cs="Times New Roman"/>
                <w:bCs/>
                <w:color w:val="auto"/>
              </w:rPr>
              <w:t xml:space="preserve">m – </w:t>
            </w:r>
            <w:r>
              <w:rPr>
                <w:rFonts w:asciiTheme="majorHAnsi" w:eastAsia="Calibri" w:hAnsiTheme="majorHAnsi" w:cs="Times New Roman"/>
                <w:bCs/>
                <w:color w:val="auto"/>
              </w:rPr>
              <w:t xml:space="preserve">2 </w:t>
            </w:r>
            <w:r w:rsidRPr="004F044A">
              <w:rPr>
                <w:rFonts w:asciiTheme="majorHAnsi" w:eastAsia="Calibri" w:hAnsiTheme="majorHAnsi" w:cs="Times New Roman"/>
                <w:bCs/>
                <w:color w:val="auto"/>
              </w:rPr>
              <w:t>pm</w:t>
            </w:r>
          </w:p>
          <w:p w14:paraId="3FF5CE73" w14:textId="77777777" w:rsidR="003D6392" w:rsidRDefault="003D6392" w:rsidP="003D6392">
            <w:pPr>
              <w:spacing w:before="40" w:after="40"/>
              <w:rPr>
                <w:rFonts w:asciiTheme="majorHAnsi" w:eastAsia="Calibri" w:hAnsiTheme="majorHAnsi" w:cs="Times New Roman"/>
                <w:b/>
                <w:color w:val="auto"/>
              </w:rPr>
            </w:pPr>
            <w:proofErr w:type="spellStart"/>
            <w:r>
              <w:rPr>
                <w:rFonts w:asciiTheme="majorHAnsi" w:eastAsia="Calibri" w:hAnsiTheme="majorHAnsi" w:cs="Times New Roman"/>
                <w:b/>
                <w:color w:val="auto"/>
              </w:rPr>
              <w:t>C</w:t>
            </w:r>
            <w:r w:rsidRPr="001528C8">
              <w:rPr>
                <w:rFonts w:asciiTheme="majorHAnsi" w:eastAsia="Calibri" w:hAnsiTheme="majorHAnsi" w:cs="Times New Roman"/>
                <w:b/>
                <w:color w:val="auto"/>
              </w:rPr>
              <w:t>oordinación</w:t>
            </w:r>
            <w:proofErr w:type="spellEnd"/>
            <w:r w:rsidRPr="001528C8">
              <w:rPr>
                <w:rFonts w:asciiTheme="majorHAnsi" w:eastAsia="Calibri" w:hAnsiTheme="majorHAnsi" w:cs="Times New Roman"/>
                <w:b/>
                <w:color w:val="auto"/>
              </w:rPr>
              <w:t xml:space="preserve"> de </w:t>
            </w:r>
            <w:proofErr w:type="spellStart"/>
            <w:r>
              <w:rPr>
                <w:rFonts w:asciiTheme="majorHAnsi" w:eastAsia="Calibri" w:hAnsiTheme="majorHAnsi" w:cs="Times New Roman"/>
                <w:b/>
                <w:color w:val="auto"/>
              </w:rPr>
              <w:t>R</w:t>
            </w:r>
            <w:r w:rsidRPr="001528C8">
              <w:rPr>
                <w:rFonts w:asciiTheme="majorHAnsi" w:eastAsia="Calibri" w:hAnsiTheme="majorHAnsi" w:cs="Times New Roman"/>
                <w:b/>
                <w:color w:val="auto"/>
              </w:rPr>
              <w:t>ecursos</w:t>
            </w:r>
            <w:proofErr w:type="spellEnd"/>
          </w:p>
          <w:p w14:paraId="02A5F269" w14:textId="53FDF79B" w:rsidR="003D6392" w:rsidRPr="00DD0803" w:rsidRDefault="003D6392" w:rsidP="003D6392">
            <w:pPr>
              <w:spacing w:before="40" w:after="40"/>
              <w:rPr>
                <w:rFonts w:asciiTheme="majorHAnsi" w:eastAsia="Calibri" w:hAnsiTheme="majorHAnsi" w:cs="Times New Roman"/>
                <w:color w:val="auto"/>
                <w:sz w:val="18"/>
                <w:szCs w:val="18"/>
              </w:rPr>
            </w:pPr>
            <w:r>
              <w:rPr>
                <w:rFonts w:asciiTheme="majorHAnsi" w:eastAsia="Calibri" w:hAnsiTheme="majorHAnsi" w:cs="Times New Roman"/>
                <w:bCs/>
                <w:color w:val="auto"/>
              </w:rPr>
              <w:t>10 am – 2 pm</w:t>
            </w:r>
          </w:p>
        </w:tc>
        <w:tc>
          <w:tcPr>
            <w:tcW w:w="355" w:type="pct"/>
          </w:tcPr>
          <w:p w14:paraId="791CD884" w14:textId="5E33D0FC" w:rsidR="003D6392" w:rsidRPr="00925336" w:rsidRDefault="003D6392" w:rsidP="003D6392">
            <w:pPr>
              <w:spacing w:before="40" w:after="40"/>
              <w:rPr>
                <w:rFonts w:asciiTheme="majorHAnsi" w:eastAsia="Calibri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61" w:type="pct"/>
          </w:tcPr>
          <w:p w14:paraId="74CD55B6" w14:textId="77777777" w:rsidR="003D6392" w:rsidRPr="004F044A" w:rsidRDefault="003D6392" w:rsidP="003D6392">
            <w:pPr>
              <w:spacing w:before="40" w:after="40"/>
              <w:rPr>
                <w:rFonts w:asciiTheme="majorHAnsi" w:eastAsia="Calibri" w:hAnsiTheme="majorHAnsi" w:cs="Times New Roman"/>
                <w:b/>
                <w:color w:val="auto"/>
              </w:rPr>
            </w:pPr>
            <w:proofErr w:type="spellStart"/>
            <w:r w:rsidRPr="004F044A">
              <w:rPr>
                <w:rFonts w:asciiTheme="majorHAnsi" w:eastAsia="Calibri" w:hAnsiTheme="majorHAnsi" w:cs="Times New Roman"/>
                <w:b/>
                <w:color w:val="auto"/>
              </w:rPr>
              <w:t>Acceso</w:t>
            </w:r>
            <w:proofErr w:type="spellEnd"/>
            <w:r w:rsidRPr="004F044A">
              <w:rPr>
                <w:rFonts w:asciiTheme="majorHAnsi" w:eastAsia="Calibri" w:hAnsiTheme="majorHAnsi" w:cs="Times New Roman"/>
                <w:b/>
                <w:color w:val="auto"/>
              </w:rPr>
              <w:t xml:space="preserve"> de las </w:t>
            </w:r>
            <w:proofErr w:type="spellStart"/>
            <w:r w:rsidRPr="004F044A">
              <w:rPr>
                <w:rFonts w:asciiTheme="majorHAnsi" w:eastAsia="Calibri" w:hAnsiTheme="majorHAnsi" w:cs="Times New Roman"/>
                <w:b/>
                <w:color w:val="auto"/>
              </w:rPr>
              <w:t>Computadoras</w:t>
            </w:r>
            <w:proofErr w:type="spellEnd"/>
            <w:r w:rsidRPr="004F044A">
              <w:rPr>
                <w:rFonts w:asciiTheme="majorHAnsi" w:eastAsia="Calibri" w:hAnsiTheme="majorHAnsi" w:cs="Times New Roman"/>
                <w:b/>
                <w:color w:val="auto"/>
              </w:rPr>
              <w:t xml:space="preserve"> </w:t>
            </w:r>
          </w:p>
          <w:p w14:paraId="045E1125" w14:textId="77777777" w:rsidR="003D6392" w:rsidRPr="004F044A" w:rsidRDefault="003D6392" w:rsidP="003D6392">
            <w:pPr>
              <w:spacing w:before="40" w:after="40"/>
              <w:rPr>
                <w:rFonts w:asciiTheme="majorHAnsi" w:eastAsia="Calibri" w:hAnsiTheme="majorHAnsi" w:cs="Times New Roman"/>
                <w:bCs/>
                <w:color w:val="auto"/>
              </w:rPr>
            </w:pPr>
            <w:r w:rsidRPr="004F044A">
              <w:rPr>
                <w:rFonts w:asciiTheme="majorHAnsi" w:eastAsia="Calibri" w:hAnsiTheme="majorHAnsi" w:cs="Times New Roman"/>
                <w:bCs/>
                <w:color w:val="auto"/>
              </w:rPr>
              <w:t>1</w:t>
            </w:r>
            <w:r>
              <w:rPr>
                <w:rFonts w:asciiTheme="majorHAnsi" w:eastAsia="Calibri" w:hAnsiTheme="majorHAnsi" w:cs="Times New Roman"/>
                <w:bCs/>
                <w:color w:val="auto"/>
              </w:rPr>
              <w:t>0 a</w:t>
            </w:r>
            <w:r w:rsidRPr="004F044A">
              <w:rPr>
                <w:rFonts w:asciiTheme="majorHAnsi" w:eastAsia="Calibri" w:hAnsiTheme="majorHAnsi" w:cs="Times New Roman"/>
                <w:bCs/>
                <w:color w:val="auto"/>
              </w:rPr>
              <w:t xml:space="preserve">m – </w:t>
            </w:r>
            <w:r>
              <w:rPr>
                <w:rFonts w:asciiTheme="majorHAnsi" w:eastAsia="Calibri" w:hAnsiTheme="majorHAnsi" w:cs="Times New Roman"/>
                <w:bCs/>
                <w:color w:val="auto"/>
              </w:rPr>
              <w:t xml:space="preserve">2 </w:t>
            </w:r>
            <w:r w:rsidRPr="004F044A">
              <w:rPr>
                <w:rFonts w:asciiTheme="majorHAnsi" w:eastAsia="Calibri" w:hAnsiTheme="majorHAnsi" w:cs="Times New Roman"/>
                <w:bCs/>
                <w:color w:val="auto"/>
              </w:rPr>
              <w:t>pm</w:t>
            </w:r>
          </w:p>
          <w:p w14:paraId="27C46CD1" w14:textId="77777777" w:rsidR="003D6392" w:rsidRDefault="003D6392" w:rsidP="003D6392">
            <w:pPr>
              <w:spacing w:before="40" w:after="40"/>
              <w:rPr>
                <w:rFonts w:asciiTheme="majorHAnsi" w:eastAsia="Calibri" w:hAnsiTheme="majorHAnsi" w:cs="Times New Roman"/>
                <w:b/>
                <w:color w:val="auto"/>
              </w:rPr>
            </w:pPr>
            <w:proofErr w:type="spellStart"/>
            <w:r>
              <w:rPr>
                <w:rFonts w:asciiTheme="majorHAnsi" w:eastAsia="Calibri" w:hAnsiTheme="majorHAnsi" w:cs="Times New Roman"/>
                <w:b/>
                <w:color w:val="auto"/>
              </w:rPr>
              <w:t>C</w:t>
            </w:r>
            <w:r w:rsidRPr="001528C8">
              <w:rPr>
                <w:rFonts w:asciiTheme="majorHAnsi" w:eastAsia="Calibri" w:hAnsiTheme="majorHAnsi" w:cs="Times New Roman"/>
                <w:b/>
                <w:color w:val="auto"/>
              </w:rPr>
              <w:t>oordinación</w:t>
            </w:r>
            <w:proofErr w:type="spellEnd"/>
            <w:r w:rsidRPr="001528C8">
              <w:rPr>
                <w:rFonts w:asciiTheme="majorHAnsi" w:eastAsia="Calibri" w:hAnsiTheme="majorHAnsi" w:cs="Times New Roman"/>
                <w:b/>
                <w:color w:val="auto"/>
              </w:rPr>
              <w:t xml:space="preserve"> de </w:t>
            </w:r>
            <w:proofErr w:type="spellStart"/>
            <w:r>
              <w:rPr>
                <w:rFonts w:asciiTheme="majorHAnsi" w:eastAsia="Calibri" w:hAnsiTheme="majorHAnsi" w:cs="Times New Roman"/>
                <w:b/>
                <w:color w:val="auto"/>
              </w:rPr>
              <w:t>R</w:t>
            </w:r>
            <w:r w:rsidRPr="001528C8">
              <w:rPr>
                <w:rFonts w:asciiTheme="majorHAnsi" w:eastAsia="Calibri" w:hAnsiTheme="majorHAnsi" w:cs="Times New Roman"/>
                <w:b/>
                <w:color w:val="auto"/>
              </w:rPr>
              <w:t>ecursos</w:t>
            </w:r>
            <w:proofErr w:type="spellEnd"/>
          </w:p>
          <w:p w14:paraId="5D2B22E6" w14:textId="358F667E" w:rsidR="003D6392" w:rsidRPr="00DD0803" w:rsidRDefault="003D6392" w:rsidP="003D6392">
            <w:pPr>
              <w:rPr>
                <w:color w:val="auto"/>
                <w:sz w:val="18"/>
                <w:szCs w:val="18"/>
              </w:rPr>
            </w:pPr>
            <w:r>
              <w:rPr>
                <w:rFonts w:asciiTheme="majorHAnsi" w:eastAsia="Calibri" w:hAnsiTheme="majorHAnsi" w:cs="Times New Roman"/>
                <w:bCs/>
                <w:color w:val="auto"/>
              </w:rPr>
              <w:t>10 am – 2 pm</w:t>
            </w:r>
          </w:p>
        </w:tc>
        <w:tc>
          <w:tcPr>
            <w:tcW w:w="679" w:type="pct"/>
          </w:tcPr>
          <w:p w14:paraId="36C6F26C" w14:textId="57B9F6F5" w:rsidR="003D6392" w:rsidRPr="00696517" w:rsidRDefault="003D6392" w:rsidP="003D6392">
            <w:pPr>
              <w:rPr>
                <w:rFonts w:asciiTheme="majorHAnsi" w:hAnsiTheme="majorHAnsi"/>
                <w:color w:val="auto"/>
              </w:rPr>
            </w:pPr>
          </w:p>
        </w:tc>
        <w:tc>
          <w:tcPr>
            <w:tcW w:w="872" w:type="pct"/>
          </w:tcPr>
          <w:p w14:paraId="55294C69" w14:textId="77777777" w:rsidR="003D6392" w:rsidRPr="004F044A" w:rsidRDefault="003D6392" w:rsidP="003D6392">
            <w:pPr>
              <w:spacing w:before="40" w:after="40"/>
              <w:rPr>
                <w:rFonts w:asciiTheme="majorHAnsi" w:eastAsia="Calibri" w:hAnsiTheme="majorHAnsi" w:cs="Times New Roman"/>
                <w:b/>
                <w:color w:val="auto"/>
              </w:rPr>
            </w:pPr>
            <w:proofErr w:type="spellStart"/>
            <w:r w:rsidRPr="004F044A">
              <w:rPr>
                <w:rFonts w:asciiTheme="majorHAnsi" w:eastAsia="Calibri" w:hAnsiTheme="majorHAnsi" w:cs="Times New Roman"/>
                <w:b/>
                <w:color w:val="auto"/>
              </w:rPr>
              <w:t>Acceso</w:t>
            </w:r>
            <w:proofErr w:type="spellEnd"/>
            <w:r w:rsidRPr="004F044A">
              <w:rPr>
                <w:rFonts w:asciiTheme="majorHAnsi" w:eastAsia="Calibri" w:hAnsiTheme="majorHAnsi" w:cs="Times New Roman"/>
                <w:b/>
                <w:color w:val="auto"/>
              </w:rPr>
              <w:t xml:space="preserve"> de las </w:t>
            </w:r>
            <w:proofErr w:type="spellStart"/>
            <w:r w:rsidRPr="004F044A">
              <w:rPr>
                <w:rFonts w:asciiTheme="majorHAnsi" w:eastAsia="Calibri" w:hAnsiTheme="majorHAnsi" w:cs="Times New Roman"/>
                <w:b/>
                <w:color w:val="auto"/>
              </w:rPr>
              <w:t>Computadoras</w:t>
            </w:r>
            <w:proofErr w:type="spellEnd"/>
            <w:r w:rsidRPr="004F044A">
              <w:rPr>
                <w:rFonts w:asciiTheme="majorHAnsi" w:eastAsia="Calibri" w:hAnsiTheme="majorHAnsi" w:cs="Times New Roman"/>
                <w:b/>
                <w:color w:val="auto"/>
              </w:rPr>
              <w:t xml:space="preserve"> </w:t>
            </w:r>
          </w:p>
          <w:p w14:paraId="2C6539A1" w14:textId="77777777" w:rsidR="003D6392" w:rsidRPr="004F044A" w:rsidRDefault="003D6392" w:rsidP="003D6392">
            <w:pPr>
              <w:spacing w:before="40" w:after="40"/>
              <w:rPr>
                <w:rFonts w:asciiTheme="majorHAnsi" w:eastAsia="Calibri" w:hAnsiTheme="majorHAnsi" w:cs="Times New Roman"/>
                <w:bCs/>
                <w:color w:val="auto"/>
              </w:rPr>
            </w:pPr>
            <w:r w:rsidRPr="004F044A">
              <w:rPr>
                <w:rFonts w:asciiTheme="majorHAnsi" w:eastAsia="Calibri" w:hAnsiTheme="majorHAnsi" w:cs="Times New Roman"/>
                <w:bCs/>
                <w:color w:val="auto"/>
              </w:rPr>
              <w:t>1</w:t>
            </w:r>
            <w:r>
              <w:rPr>
                <w:rFonts w:asciiTheme="majorHAnsi" w:eastAsia="Calibri" w:hAnsiTheme="majorHAnsi" w:cs="Times New Roman"/>
                <w:bCs/>
                <w:color w:val="auto"/>
              </w:rPr>
              <w:t>0 a</w:t>
            </w:r>
            <w:r w:rsidRPr="004F044A">
              <w:rPr>
                <w:rFonts w:asciiTheme="majorHAnsi" w:eastAsia="Calibri" w:hAnsiTheme="majorHAnsi" w:cs="Times New Roman"/>
                <w:bCs/>
                <w:color w:val="auto"/>
              </w:rPr>
              <w:t xml:space="preserve">m – </w:t>
            </w:r>
            <w:r>
              <w:rPr>
                <w:rFonts w:asciiTheme="majorHAnsi" w:eastAsia="Calibri" w:hAnsiTheme="majorHAnsi" w:cs="Times New Roman"/>
                <w:bCs/>
                <w:color w:val="auto"/>
              </w:rPr>
              <w:t xml:space="preserve">2 </w:t>
            </w:r>
            <w:r w:rsidRPr="004F044A">
              <w:rPr>
                <w:rFonts w:asciiTheme="majorHAnsi" w:eastAsia="Calibri" w:hAnsiTheme="majorHAnsi" w:cs="Times New Roman"/>
                <w:bCs/>
                <w:color w:val="auto"/>
              </w:rPr>
              <w:t>pm</w:t>
            </w:r>
          </w:p>
          <w:p w14:paraId="42609507" w14:textId="77777777" w:rsidR="003D6392" w:rsidRDefault="003D6392" w:rsidP="003D6392">
            <w:pPr>
              <w:spacing w:before="40" w:after="40"/>
              <w:rPr>
                <w:rFonts w:asciiTheme="majorHAnsi" w:eastAsia="Calibri" w:hAnsiTheme="majorHAnsi" w:cs="Times New Roman"/>
                <w:b/>
                <w:color w:val="auto"/>
              </w:rPr>
            </w:pPr>
            <w:proofErr w:type="spellStart"/>
            <w:r>
              <w:rPr>
                <w:rFonts w:asciiTheme="majorHAnsi" w:eastAsia="Calibri" w:hAnsiTheme="majorHAnsi" w:cs="Times New Roman"/>
                <w:b/>
                <w:color w:val="auto"/>
              </w:rPr>
              <w:t>C</w:t>
            </w:r>
            <w:r w:rsidRPr="001528C8">
              <w:rPr>
                <w:rFonts w:asciiTheme="majorHAnsi" w:eastAsia="Calibri" w:hAnsiTheme="majorHAnsi" w:cs="Times New Roman"/>
                <w:b/>
                <w:color w:val="auto"/>
              </w:rPr>
              <w:t>oordinación</w:t>
            </w:r>
            <w:proofErr w:type="spellEnd"/>
            <w:r w:rsidRPr="001528C8">
              <w:rPr>
                <w:rFonts w:asciiTheme="majorHAnsi" w:eastAsia="Calibri" w:hAnsiTheme="majorHAnsi" w:cs="Times New Roman"/>
                <w:b/>
                <w:color w:val="auto"/>
              </w:rPr>
              <w:t xml:space="preserve"> de </w:t>
            </w:r>
            <w:proofErr w:type="spellStart"/>
            <w:r>
              <w:rPr>
                <w:rFonts w:asciiTheme="majorHAnsi" w:eastAsia="Calibri" w:hAnsiTheme="majorHAnsi" w:cs="Times New Roman"/>
                <w:b/>
                <w:color w:val="auto"/>
              </w:rPr>
              <w:t>R</w:t>
            </w:r>
            <w:r w:rsidRPr="001528C8">
              <w:rPr>
                <w:rFonts w:asciiTheme="majorHAnsi" w:eastAsia="Calibri" w:hAnsiTheme="majorHAnsi" w:cs="Times New Roman"/>
                <w:b/>
                <w:color w:val="auto"/>
              </w:rPr>
              <w:t>ecursos</w:t>
            </w:r>
            <w:proofErr w:type="spellEnd"/>
          </w:p>
          <w:p w14:paraId="094EEEE2" w14:textId="0E420896" w:rsidR="003D6392" w:rsidRPr="00696517" w:rsidRDefault="003D6392" w:rsidP="003D6392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eastAsia="Calibri" w:hAnsiTheme="majorHAnsi" w:cs="Times New Roman"/>
                <w:bCs/>
                <w:color w:val="auto"/>
              </w:rPr>
              <w:t>10 am – 2 pm</w:t>
            </w:r>
          </w:p>
        </w:tc>
        <w:tc>
          <w:tcPr>
            <w:tcW w:w="380" w:type="pct"/>
          </w:tcPr>
          <w:p w14:paraId="090C43EB" w14:textId="7D3DC0F0" w:rsidR="003D6392" w:rsidRPr="00696517" w:rsidRDefault="003D6392" w:rsidP="003D6392">
            <w:pPr>
              <w:spacing w:before="40" w:after="40"/>
              <w:rPr>
                <w:rFonts w:asciiTheme="majorHAnsi" w:hAnsiTheme="majorHAnsi"/>
                <w:color w:val="auto"/>
              </w:rPr>
            </w:pPr>
          </w:p>
        </w:tc>
      </w:tr>
      <w:tr w:rsidR="004F70F4" w:rsidRPr="00696517" w14:paraId="5DC4D43D" w14:textId="77777777" w:rsidTr="004F7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2"/>
        </w:trPr>
        <w:tc>
          <w:tcPr>
            <w:tcW w:w="580" w:type="pct"/>
          </w:tcPr>
          <w:p w14:paraId="3E46498C" w14:textId="678FB400" w:rsidR="007760A2" w:rsidRPr="00696517" w:rsidRDefault="004F70F4" w:rsidP="007760A2">
            <w:pPr>
              <w:pStyle w:val="Dates"/>
              <w:spacing w:after="40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22</w:t>
            </w:r>
          </w:p>
        </w:tc>
        <w:tc>
          <w:tcPr>
            <w:tcW w:w="873" w:type="pct"/>
          </w:tcPr>
          <w:p w14:paraId="29804ED6" w14:textId="2ABD9590" w:rsidR="007760A2" w:rsidRPr="00696517" w:rsidRDefault="004F70F4" w:rsidP="007760A2">
            <w:pPr>
              <w:pStyle w:val="Dates"/>
              <w:spacing w:after="40"/>
              <w:rPr>
                <w:rFonts w:asciiTheme="majorHAnsi" w:hAnsiTheme="majorHAnsi"/>
                <w:color w:val="auto"/>
                <w:sz w:val="16"/>
              </w:rPr>
            </w:pPr>
            <w:r>
              <w:rPr>
                <w:rFonts w:asciiTheme="majorHAnsi" w:hAnsiTheme="majorHAnsi"/>
                <w:color w:val="auto"/>
                <w:sz w:val="16"/>
              </w:rPr>
              <w:t>23</w:t>
            </w:r>
          </w:p>
          <w:p w14:paraId="3A5D2C74" w14:textId="77777777" w:rsidR="007760A2" w:rsidRPr="00696517" w:rsidRDefault="007760A2" w:rsidP="007760A2">
            <w:pPr>
              <w:pStyle w:val="Dates"/>
              <w:spacing w:after="40"/>
              <w:rPr>
                <w:rFonts w:asciiTheme="majorHAnsi" w:hAnsiTheme="majorHAnsi"/>
                <w:color w:val="auto"/>
                <w:sz w:val="16"/>
              </w:rPr>
            </w:pPr>
          </w:p>
        </w:tc>
        <w:tc>
          <w:tcPr>
            <w:tcW w:w="355" w:type="pct"/>
          </w:tcPr>
          <w:p w14:paraId="237F2746" w14:textId="606177BC" w:rsidR="007760A2" w:rsidRPr="00696517" w:rsidRDefault="004F70F4" w:rsidP="007760A2">
            <w:pPr>
              <w:pStyle w:val="Dates"/>
              <w:spacing w:after="40"/>
              <w:rPr>
                <w:rFonts w:asciiTheme="majorHAnsi" w:hAnsiTheme="majorHAnsi"/>
                <w:color w:val="auto"/>
                <w:sz w:val="16"/>
              </w:rPr>
            </w:pPr>
            <w:r>
              <w:rPr>
                <w:rFonts w:asciiTheme="majorHAnsi" w:hAnsiTheme="majorHAnsi"/>
                <w:color w:val="auto"/>
                <w:sz w:val="16"/>
              </w:rPr>
              <w:t>24</w:t>
            </w:r>
          </w:p>
        </w:tc>
        <w:tc>
          <w:tcPr>
            <w:tcW w:w="1261" w:type="pct"/>
          </w:tcPr>
          <w:p w14:paraId="601266B2" w14:textId="49576690" w:rsidR="007760A2" w:rsidRPr="00696517" w:rsidRDefault="004F70F4" w:rsidP="007760A2">
            <w:pPr>
              <w:pStyle w:val="Dates"/>
              <w:spacing w:after="40"/>
              <w:rPr>
                <w:rFonts w:asciiTheme="majorHAnsi" w:hAnsiTheme="majorHAnsi"/>
                <w:color w:val="auto"/>
                <w:sz w:val="16"/>
              </w:rPr>
            </w:pPr>
            <w:r>
              <w:rPr>
                <w:rFonts w:asciiTheme="majorHAnsi" w:hAnsiTheme="majorHAnsi"/>
                <w:color w:val="auto"/>
                <w:sz w:val="16"/>
              </w:rPr>
              <w:t>25</w:t>
            </w:r>
          </w:p>
        </w:tc>
        <w:tc>
          <w:tcPr>
            <w:tcW w:w="679" w:type="pct"/>
          </w:tcPr>
          <w:p w14:paraId="3CFA9255" w14:textId="2BB11841" w:rsidR="007760A2" w:rsidRPr="00696517" w:rsidRDefault="004F70F4" w:rsidP="007760A2">
            <w:pPr>
              <w:pStyle w:val="Dates"/>
              <w:spacing w:after="40"/>
              <w:rPr>
                <w:rFonts w:asciiTheme="majorHAnsi" w:hAnsiTheme="majorHAnsi"/>
                <w:color w:val="auto"/>
                <w:sz w:val="16"/>
              </w:rPr>
            </w:pPr>
            <w:r>
              <w:rPr>
                <w:rFonts w:asciiTheme="majorHAnsi" w:hAnsiTheme="majorHAnsi"/>
                <w:color w:val="auto"/>
                <w:sz w:val="16"/>
              </w:rPr>
              <w:t>26</w:t>
            </w:r>
          </w:p>
        </w:tc>
        <w:tc>
          <w:tcPr>
            <w:tcW w:w="872" w:type="pct"/>
          </w:tcPr>
          <w:p w14:paraId="73CC8E48" w14:textId="14EA42A9" w:rsidR="007760A2" w:rsidRPr="00696517" w:rsidRDefault="004F70F4" w:rsidP="007760A2">
            <w:pPr>
              <w:pStyle w:val="Dates"/>
              <w:spacing w:after="40"/>
              <w:rPr>
                <w:rFonts w:asciiTheme="majorHAnsi" w:hAnsiTheme="majorHAnsi"/>
                <w:color w:val="auto"/>
                <w:sz w:val="16"/>
              </w:rPr>
            </w:pPr>
            <w:r>
              <w:rPr>
                <w:rFonts w:asciiTheme="majorHAnsi" w:hAnsiTheme="majorHAnsi"/>
                <w:color w:val="auto"/>
                <w:sz w:val="16"/>
              </w:rPr>
              <w:t>27</w:t>
            </w:r>
          </w:p>
        </w:tc>
        <w:tc>
          <w:tcPr>
            <w:tcW w:w="380" w:type="pct"/>
          </w:tcPr>
          <w:p w14:paraId="097B6455" w14:textId="7D86306D" w:rsidR="007760A2" w:rsidRPr="00696517" w:rsidRDefault="004F70F4" w:rsidP="007760A2">
            <w:pPr>
              <w:pStyle w:val="Dates"/>
              <w:spacing w:after="40"/>
              <w:rPr>
                <w:rFonts w:asciiTheme="majorHAnsi" w:hAnsiTheme="majorHAnsi"/>
                <w:color w:val="auto"/>
                <w:sz w:val="16"/>
              </w:rPr>
            </w:pPr>
            <w:r>
              <w:rPr>
                <w:rFonts w:asciiTheme="majorHAnsi" w:hAnsiTheme="majorHAnsi"/>
                <w:color w:val="auto"/>
                <w:sz w:val="16"/>
              </w:rPr>
              <w:t>28</w:t>
            </w:r>
          </w:p>
        </w:tc>
      </w:tr>
      <w:tr w:rsidR="003D6392" w:rsidRPr="00696517" w14:paraId="22D9F6EB" w14:textId="77777777" w:rsidTr="004F70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323"/>
        </w:trPr>
        <w:tc>
          <w:tcPr>
            <w:tcW w:w="580" w:type="pct"/>
          </w:tcPr>
          <w:p w14:paraId="23666B9D" w14:textId="77777777" w:rsidR="003D6392" w:rsidRPr="003B179A" w:rsidRDefault="001C2046" w:rsidP="003D6392">
            <w:pPr>
              <w:spacing w:before="40" w:after="40"/>
              <w:rPr>
                <w:rFonts w:asciiTheme="majorHAnsi" w:hAnsiTheme="majorHAnsi"/>
                <w:b/>
                <w:bCs/>
                <w:color w:val="000000" w:themeColor="text1"/>
              </w:rPr>
            </w:pPr>
            <w:proofErr w:type="spellStart"/>
            <w:r w:rsidRPr="003B179A">
              <w:rPr>
                <w:rFonts w:asciiTheme="majorHAnsi" w:hAnsiTheme="majorHAnsi"/>
                <w:b/>
                <w:bCs/>
                <w:color w:val="000000" w:themeColor="text1"/>
              </w:rPr>
              <w:t>Noche</w:t>
            </w:r>
            <w:proofErr w:type="spellEnd"/>
            <w:r w:rsidRPr="003B179A">
              <w:rPr>
                <w:rFonts w:asciiTheme="majorHAnsi" w:hAnsiTheme="majorHAnsi"/>
                <w:b/>
                <w:bCs/>
                <w:color w:val="000000" w:themeColor="text1"/>
              </w:rPr>
              <w:t xml:space="preserve"> de Cine </w:t>
            </w:r>
            <w:proofErr w:type="spellStart"/>
            <w:r w:rsidRPr="003B179A">
              <w:rPr>
                <w:rFonts w:asciiTheme="majorHAnsi" w:hAnsiTheme="majorHAnsi"/>
                <w:b/>
                <w:bCs/>
                <w:color w:val="000000" w:themeColor="text1"/>
              </w:rPr>
              <w:t>Comunitario</w:t>
            </w:r>
            <w:proofErr w:type="spellEnd"/>
          </w:p>
          <w:p w14:paraId="630F0D50" w14:textId="280CCED4" w:rsidR="001C2046" w:rsidRPr="001C2046" w:rsidRDefault="001C2046" w:rsidP="003D6392">
            <w:pPr>
              <w:spacing w:before="40" w:after="40"/>
              <w:rPr>
                <w:rFonts w:asciiTheme="majorHAnsi" w:hAnsiTheme="majorHAnsi"/>
              </w:rPr>
            </w:pPr>
            <w:r w:rsidRPr="003B179A">
              <w:rPr>
                <w:rFonts w:asciiTheme="majorHAnsi" w:hAnsiTheme="majorHAnsi"/>
                <w:color w:val="000000" w:themeColor="text1"/>
              </w:rPr>
              <w:t>8:30 pm – 11:00 pm</w:t>
            </w:r>
          </w:p>
        </w:tc>
        <w:tc>
          <w:tcPr>
            <w:tcW w:w="873" w:type="pct"/>
          </w:tcPr>
          <w:p w14:paraId="0FD08092" w14:textId="77777777" w:rsidR="003D6392" w:rsidRDefault="003D6392" w:rsidP="003D6392">
            <w:pPr>
              <w:spacing w:before="40" w:after="40"/>
              <w:rPr>
                <w:b/>
                <w:color w:val="auto"/>
                <w:sz w:val="15"/>
                <w:szCs w:val="15"/>
              </w:rPr>
            </w:pPr>
            <w:proofErr w:type="spellStart"/>
            <w:r w:rsidRPr="004F044A">
              <w:rPr>
                <w:b/>
                <w:color w:val="auto"/>
                <w:sz w:val="15"/>
                <w:szCs w:val="15"/>
              </w:rPr>
              <w:t>Registro</w:t>
            </w:r>
            <w:proofErr w:type="spellEnd"/>
            <w:r w:rsidRPr="004F044A">
              <w:rPr>
                <w:b/>
                <w:color w:val="auto"/>
                <w:sz w:val="15"/>
                <w:szCs w:val="15"/>
              </w:rPr>
              <w:t xml:space="preserve"> para </w:t>
            </w:r>
            <w:proofErr w:type="spellStart"/>
            <w:r w:rsidRPr="004F044A">
              <w:rPr>
                <w:b/>
                <w:color w:val="auto"/>
                <w:sz w:val="15"/>
                <w:szCs w:val="15"/>
              </w:rPr>
              <w:t>entrega</w:t>
            </w:r>
            <w:proofErr w:type="spellEnd"/>
            <w:r w:rsidRPr="004F044A">
              <w:rPr>
                <w:b/>
                <w:color w:val="auto"/>
                <w:sz w:val="15"/>
                <w:szCs w:val="15"/>
              </w:rPr>
              <w:t xml:space="preserve"> de Comida</w:t>
            </w:r>
            <w:r>
              <w:rPr>
                <w:b/>
                <w:color w:val="auto"/>
                <w:sz w:val="15"/>
                <w:szCs w:val="15"/>
              </w:rPr>
              <w:t xml:space="preserve"> </w:t>
            </w:r>
          </w:p>
          <w:p w14:paraId="4CE12A05" w14:textId="1B444F36" w:rsidR="003D6392" w:rsidRPr="004F044A" w:rsidRDefault="003D6392" w:rsidP="003D6392">
            <w:pPr>
              <w:spacing w:before="40" w:after="40"/>
              <w:rPr>
                <w:b/>
                <w:color w:val="auto"/>
                <w:sz w:val="15"/>
                <w:szCs w:val="15"/>
              </w:rPr>
            </w:pPr>
            <w:r w:rsidRPr="004F044A">
              <w:rPr>
                <w:color w:val="auto"/>
                <w:sz w:val="15"/>
                <w:szCs w:val="15"/>
              </w:rPr>
              <w:t>10</w:t>
            </w:r>
            <w:r w:rsidR="003B179A">
              <w:rPr>
                <w:color w:val="auto"/>
                <w:sz w:val="15"/>
                <w:szCs w:val="15"/>
              </w:rPr>
              <w:t xml:space="preserve"> </w:t>
            </w:r>
            <w:r w:rsidRPr="004F044A">
              <w:rPr>
                <w:color w:val="auto"/>
                <w:sz w:val="15"/>
                <w:szCs w:val="15"/>
              </w:rPr>
              <w:t>am – 6</w:t>
            </w:r>
            <w:r w:rsidR="003B179A">
              <w:rPr>
                <w:color w:val="auto"/>
                <w:sz w:val="15"/>
                <w:szCs w:val="15"/>
              </w:rPr>
              <w:t xml:space="preserve"> </w:t>
            </w:r>
            <w:r w:rsidRPr="004F044A">
              <w:rPr>
                <w:color w:val="auto"/>
                <w:sz w:val="15"/>
                <w:szCs w:val="15"/>
              </w:rPr>
              <w:t>pm</w:t>
            </w:r>
          </w:p>
          <w:p w14:paraId="7515D881" w14:textId="77777777" w:rsidR="003D6392" w:rsidRPr="001C6204" w:rsidRDefault="003D6392" w:rsidP="003D6392">
            <w:pPr>
              <w:spacing w:before="40" w:after="40"/>
              <w:rPr>
                <w:b/>
                <w:i/>
                <w:iCs/>
                <w:color w:val="auto"/>
                <w:sz w:val="15"/>
                <w:szCs w:val="15"/>
              </w:rPr>
            </w:pPr>
            <w:r w:rsidRPr="004F044A">
              <w:rPr>
                <w:b/>
                <w:i/>
                <w:iCs/>
                <w:color w:val="auto"/>
                <w:sz w:val="15"/>
                <w:szCs w:val="15"/>
              </w:rPr>
              <w:t>(916) 304-3564</w:t>
            </w:r>
          </w:p>
          <w:p w14:paraId="3A9F945D" w14:textId="6287D3AD" w:rsidR="003D6392" w:rsidRPr="0083109C" w:rsidRDefault="003D6392" w:rsidP="003D6392">
            <w:pPr>
              <w:spacing w:before="40" w:after="40"/>
              <w:rPr>
                <w:rFonts w:asciiTheme="majorHAnsi" w:eastAsia="Calibri" w:hAnsiTheme="majorHAnsi" w:cs="Times New Roman"/>
                <w:color w:val="auto"/>
                <w:sz w:val="32"/>
                <w:szCs w:val="32"/>
              </w:rPr>
            </w:pPr>
          </w:p>
        </w:tc>
        <w:tc>
          <w:tcPr>
            <w:tcW w:w="355" w:type="pct"/>
          </w:tcPr>
          <w:p w14:paraId="2D279192" w14:textId="7C1E78BB" w:rsidR="003D6392" w:rsidRPr="00925336" w:rsidRDefault="003D6392" w:rsidP="003D6392">
            <w:pPr>
              <w:spacing w:before="40" w:after="40"/>
              <w:rPr>
                <w:rFonts w:asciiTheme="majorHAnsi" w:eastAsia="Calibri" w:hAnsiTheme="majorHAnsi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61" w:type="pct"/>
          </w:tcPr>
          <w:p w14:paraId="015BF232" w14:textId="77777777" w:rsidR="003D6392" w:rsidRPr="001528C8" w:rsidRDefault="003D6392" w:rsidP="003D6392">
            <w:pPr>
              <w:spacing w:before="40" w:after="40"/>
              <w:rPr>
                <w:rFonts w:asciiTheme="majorHAnsi" w:eastAsia="Calibri" w:hAnsiTheme="majorHAnsi" w:cs="Times New Roman"/>
                <w:b/>
                <w:color w:val="auto"/>
                <w:sz w:val="15"/>
                <w:szCs w:val="15"/>
              </w:rPr>
            </w:pPr>
            <w:proofErr w:type="spellStart"/>
            <w:r w:rsidRPr="001528C8">
              <w:rPr>
                <w:rFonts w:asciiTheme="majorHAnsi" w:eastAsia="Calibri" w:hAnsiTheme="majorHAnsi" w:cs="Times New Roman"/>
                <w:b/>
                <w:color w:val="auto"/>
                <w:sz w:val="15"/>
                <w:szCs w:val="15"/>
              </w:rPr>
              <w:t>Acceso</w:t>
            </w:r>
            <w:proofErr w:type="spellEnd"/>
            <w:r w:rsidRPr="001528C8">
              <w:rPr>
                <w:rFonts w:asciiTheme="majorHAnsi" w:eastAsia="Calibri" w:hAnsiTheme="majorHAnsi" w:cs="Times New Roman"/>
                <w:b/>
                <w:color w:val="auto"/>
                <w:sz w:val="15"/>
                <w:szCs w:val="15"/>
              </w:rPr>
              <w:t xml:space="preserve"> de las </w:t>
            </w:r>
            <w:proofErr w:type="spellStart"/>
            <w:r w:rsidRPr="001528C8">
              <w:rPr>
                <w:rFonts w:asciiTheme="majorHAnsi" w:eastAsia="Calibri" w:hAnsiTheme="majorHAnsi" w:cs="Times New Roman"/>
                <w:b/>
                <w:color w:val="auto"/>
                <w:sz w:val="15"/>
                <w:szCs w:val="15"/>
              </w:rPr>
              <w:t>Computadoras</w:t>
            </w:r>
            <w:proofErr w:type="spellEnd"/>
            <w:r w:rsidRPr="001528C8">
              <w:rPr>
                <w:rFonts w:asciiTheme="majorHAnsi" w:eastAsia="Calibri" w:hAnsiTheme="majorHAnsi" w:cs="Times New Roman"/>
                <w:b/>
                <w:color w:val="auto"/>
                <w:sz w:val="15"/>
                <w:szCs w:val="15"/>
              </w:rPr>
              <w:t xml:space="preserve"> </w:t>
            </w:r>
          </w:p>
          <w:p w14:paraId="3F670B3B" w14:textId="77777777" w:rsidR="003D6392" w:rsidRDefault="003D6392" w:rsidP="003D6392">
            <w:pPr>
              <w:spacing w:before="40" w:after="40"/>
              <w:rPr>
                <w:rFonts w:asciiTheme="majorHAnsi" w:eastAsia="Calibri" w:hAnsiTheme="majorHAnsi" w:cs="Times New Roman"/>
                <w:bCs/>
                <w:color w:val="auto"/>
                <w:sz w:val="15"/>
                <w:szCs w:val="15"/>
              </w:rPr>
            </w:pPr>
            <w:r w:rsidRPr="001528C8">
              <w:rPr>
                <w:rFonts w:asciiTheme="majorHAnsi" w:eastAsia="Calibri" w:hAnsiTheme="majorHAnsi" w:cs="Times New Roman"/>
                <w:bCs/>
                <w:color w:val="auto"/>
                <w:sz w:val="15"/>
                <w:szCs w:val="15"/>
              </w:rPr>
              <w:t>10 am – 2 pm</w:t>
            </w:r>
          </w:p>
          <w:p w14:paraId="6F26B092" w14:textId="77777777" w:rsidR="003D6392" w:rsidRDefault="003D6392" w:rsidP="003D6392">
            <w:pPr>
              <w:spacing w:before="40" w:after="40"/>
              <w:rPr>
                <w:rFonts w:asciiTheme="majorHAnsi" w:eastAsia="Calibri" w:hAnsiTheme="majorHAnsi" w:cs="Times New Roman"/>
                <w:b/>
                <w:color w:val="auto"/>
                <w:sz w:val="15"/>
                <w:szCs w:val="15"/>
              </w:rPr>
            </w:pPr>
            <w:proofErr w:type="spellStart"/>
            <w:r>
              <w:rPr>
                <w:rFonts w:asciiTheme="majorHAnsi" w:eastAsia="Calibri" w:hAnsiTheme="majorHAnsi" w:cs="Times New Roman"/>
                <w:b/>
                <w:color w:val="auto"/>
              </w:rPr>
              <w:t>C</w:t>
            </w:r>
            <w:r w:rsidRPr="001528C8">
              <w:rPr>
                <w:rFonts w:asciiTheme="majorHAnsi" w:eastAsia="Calibri" w:hAnsiTheme="majorHAnsi" w:cs="Times New Roman"/>
                <w:b/>
                <w:color w:val="auto"/>
              </w:rPr>
              <w:t>oordinación</w:t>
            </w:r>
            <w:proofErr w:type="spellEnd"/>
            <w:r>
              <w:rPr>
                <w:rFonts w:asciiTheme="majorHAnsi" w:eastAsia="Calibri" w:hAnsiTheme="majorHAnsi" w:cs="Times New Roman"/>
                <w:b/>
                <w:color w:val="auto"/>
                <w:sz w:val="15"/>
                <w:szCs w:val="15"/>
              </w:rPr>
              <w:t xml:space="preserve"> de </w:t>
            </w:r>
            <w:proofErr w:type="spellStart"/>
            <w:r>
              <w:rPr>
                <w:rFonts w:asciiTheme="majorHAnsi" w:eastAsia="Calibri" w:hAnsiTheme="majorHAnsi" w:cs="Times New Roman"/>
                <w:b/>
                <w:color w:val="auto"/>
                <w:sz w:val="15"/>
                <w:szCs w:val="15"/>
              </w:rPr>
              <w:t>Recursos</w:t>
            </w:r>
            <w:proofErr w:type="spellEnd"/>
          </w:p>
          <w:p w14:paraId="3A50CA0D" w14:textId="77777777" w:rsidR="003D6392" w:rsidRPr="00D1648B" w:rsidRDefault="003D6392" w:rsidP="003D6392">
            <w:pPr>
              <w:spacing w:before="40" w:after="40"/>
              <w:rPr>
                <w:rFonts w:asciiTheme="majorHAnsi" w:eastAsia="Calibri" w:hAnsiTheme="majorHAnsi" w:cs="Times New Roman"/>
                <w:bCs/>
                <w:color w:val="auto"/>
                <w:sz w:val="15"/>
                <w:szCs w:val="15"/>
              </w:rPr>
            </w:pPr>
            <w:r>
              <w:rPr>
                <w:rFonts w:asciiTheme="majorHAnsi" w:eastAsia="Calibri" w:hAnsiTheme="majorHAnsi" w:cs="Times New Roman"/>
                <w:bCs/>
                <w:color w:val="auto"/>
                <w:sz w:val="15"/>
                <w:szCs w:val="15"/>
              </w:rPr>
              <w:t>10 am – 2 pm</w:t>
            </w:r>
          </w:p>
          <w:p w14:paraId="486415AF" w14:textId="290C98ED" w:rsidR="003D6392" w:rsidRPr="00D1648B" w:rsidRDefault="003D6392" w:rsidP="003D6392">
            <w:pPr>
              <w:rPr>
                <w:rFonts w:asciiTheme="majorHAnsi" w:eastAsia="Calibri" w:hAnsiTheme="majorHAnsi" w:cs="Times New Roman"/>
                <w:b/>
                <w:color w:val="auto"/>
                <w:sz w:val="15"/>
                <w:szCs w:val="15"/>
              </w:rPr>
            </w:pPr>
            <w:proofErr w:type="spellStart"/>
            <w:r w:rsidRPr="001528C8">
              <w:rPr>
                <w:rFonts w:asciiTheme="majorHAnsi" w:eastAsia="Calibri" w:hAnsiTheme="majorHAnsi" w:cs="Times New Roman"/>
                <w:b/>
                <w:color w:val="auto"/>
                <w:sz w:val="15"/>
                <w:szCs w:val="15"/>
              </w:rPr>
              <w:t>Servicio</w:t>
            </w:r>
            <w:proofErr w:type="spellEnd"/>
            <w:r w:rsidRPr="001528C8">
              <w:rPr>
                <w:rFonts w:asciiTheme="majorHAnsi" w:eastAsia="Calibri" w:hAnsiTheme="majorHAnsi" w:cs="Times New Roman"/>
                <w:b/>
                <w:color w:val="auto"/>
                <w:sz w:val="15"/>
                <w:szCs w:val="15"/>
              </w:rPr>
              <w:t xml:space="preserve"> de </w:t>
            </w:r>
            <w:proofErr w:type="spellStart"/>
            <w:r w:rsidRPr="001528C8">
              <w:rPr>
                <w:rFonts w:asciiTheme="majorHAnsi" w:eastAsia="Calibri" w:hAnsiTheme="majorHAnsi" w:cs="Times New Roman"/>
                <w:b/>
                <w:color w:val="auto"/>
                <w:sz w:val="15"/>
                <w:szCs w:val="15"/>
              </w:rPr>
              <w:t>entrega</w:t>
            </w:r>
            <w:proofErr w:type="spellEnd"/>
            <w:r w:rsidRPr="001528C8">
              <w:rPr>
                <w:rFonts w:asciiTheme="majorHAnsi" w:eastAsia="Calibri" w:hAnsiTheme="majorHAnsi" w:cs="Times New Roman"/>
                <w:b/>
                <w:color w:val="auto"/>
                <w:sz w:val="15"/>
                <w:szCs w:val="15"/>
              </w:rPr>
              <w:t xml:space="preserve"> de </w:t>
            </w:r>
            <w:proofErr w:type="spellStart"/>
            <w:r w:rsidRPr="001528C8">
              <w:rPr>
                <w:rFonts w:asciiTheme="majorHAnsi" w:eastAsia="Calibri" w:hAnsiTheme="majorHAnsi" w:cs="Times New Roman"/>
                <w:b/>
                <w:color w:val="auto"/>
                <w:sz w:val="15"/>
                <w:szCs w:val="15"/>
              </w:rPr>
              <w:t>alimentos</w:t>
            </w:r>
            <w:proofErr w:type="spellEnd"/>
            <w:r>
              <w:rPr>
                <w:rFonts w:asciiTheme="majorHAnsi" w:eastAsia="Calibri" w:hAnsiTheme="majorHAnsi" w:cs="Times New Roman"/>
                <w:b/>
                <w:color w:val="auto"/>
                <w:sz w:val="15"/>
                <w:szCs w:val="15"/>
              </w:rPr>
              <w:t xml:space="preserve"> </w:t>
            </w:r>
            <w:r>
              <w:rPr>
                <w:rFonts w:asciiTheme="majorHAnsi" w:eastAsia="Calibri" w:hAnsiTheme="majorHAnsi" w:cs="Times New Roman"/>
                <w:b/>
                <w:color w:val="auto"/>
              </w:rPr>
              <w:t>(</w:t>
            </w:r>
            <w:proofErr w:type="spellStart"/>
            <w:r>
              <w:rPr>
                <w:rFonts w:asciiTheme="majorHAnsi" w:eastAsia="Calibri" w:hAnsiTheme="majorHAnsi" w:cs="Times New Roman"/>
                <w:b/>
                <w:color w:val="auto"/>
              </w:rPr>
              <w:t>el</w:t>
            </w:r>
            <w:proofErr w:type="spellEnd"/>
            <w:r>
              <w:rPr>
                <w:rFonts w:asciiTheme="majorHAnsi" w:eastAsia="Calibri" w:hAnsiTheme="majorHAnsi" w:cs="Times New Roman"/>
                <w:b/>
                <w:color w:val="auto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Times New Roman"/>
                <w:b/>
                <w:color w:val="auto"/>
              </w:rPr>
              <w:t>grupo</w:t>
            </w:r>
            <w:proofErr w:type="spellEnd"/>
            <w:r>
              <w:rPr>
                <w:rFonts w:asciiTheme="majorHAnsi" w:eastAsia="Calibri" w:hAnsiTheme="majorHAnsi" w:cs="Times New Roman"/>
                <w:b/>
                <w:color w:val="auto"/>
              </w:rPr>
              <w:t xml:space="preserve"> A)</w:t>
            </w:r>
          </w:p>
          <w:p w14:paraId="620856CB" w14:textId="42A0C6EC" w:rsidR="003D6392" w:rsidRPr="001405E0" w:rsidRDefault="003D6392" w:rsidP="003D6392">
            <w:pPr>
              <w:spacing w:before="40" w:after="40"/>
              <w:rPr>
                <w:color w:val="auto"/>
              </w:rPr>
            </w:pPr>
            <w:r>
              <w:rPr>
                <w:rFonts w:asciiTheme="majorHAnsi" w:eastAsia="Calibri" w:hAnsiTheme="majorHAnsi" w:cs="Times New Roman"/>
                <w:bCs/>
                <w:color w:val="auto"/>
              </w:rPr>
              <w:t>10 am – 2 pm</w:t>
            </w:r>
          </w:p>
        </w:tc>
        <w:tc>
          <w:tcPr>
            <w:tcW w:w="679" w:type="pct"/>
          </w:tcPr>
          <w:p w14:paraId="6D4317F9" w14:textId="0C0A6070" w:rsidR="003D6392" w:rsidRPr="004F044A" w:rsidRDefault="003D6392" w:rsidP="003D6392">
            <w:pPr>
              <w:rPr>
                <w:rFonts w:asciiTheme="majorHAnsi" w:eastAsia="Calibri" w:hAnsiTheme="majorHAnsi" w:cs="Times New Roman"/>
                <w:b/>
                <w:color w:val="auto"/>
                <w:sz w:val="15"/>
                <w:szCs w:val="15"/>
              </w:rPr>
            </w:pPr>
            <w:proofErr w:type="spellStart"/>
            <w:r w:rsidRPr="004F044A">
              <w:rPr>
                <w:rFonts w:asciiTheme="majorHAnsi" w:eastAsia="Calibri" w:hAnsiTheme="majorHAnsi" w:cs="Times New Roman"/>
                <w:b/>
                <w:color w:val="auto"/>
                <w:sz w:val="15"/>
                <w:szCs w:val="15"/>
              </w:rPr>
              <w:t>Servicio</w:t>
            </w:r>
            <w:proofErr w:type="spellEnd"/>
            <w:r w:rsidRPr="004F044A">
              <w:rPr>
                <w:rFonts w:asciiTheme="majorHAnsi" w:eastAsia="Calibri" w:hAnsiTheme="majorHAnsi" w:cs="Times New Roman"/>
                <w:b/>
                <w:color w:val="auto"/>
                <w:sz w:val="15"/>
                <w:szCs w:val="15"/>
              </w:rPr>
              <w:t xml:space="preserve"> de </w:t>
            </w:r>
            <w:proofErr w:type="spellStart"/>
            <w:r w:rsidRPr="004F044A">
              <w:rPr>
                <w:rFonts w:asciiTheme="majorHAnsi" w:eastAsia="Calibri" w:hAnsiTheme="majorHAnsi" w:cs="Times New Roman"/>
                <w:b/>
                <w:color w:val="auto"/>
                <w:sz w:val="15"/>
                <w:szCs w:val="15"/>
              </w:rPr>
              <w:t>entrega</w:t>
            </w:r>
            <w:proofErr w:type="spellEnd"/>
            <w:r w:rsidRPr="004F044A">
              <w:rPr>
                <w:rFonts w:asciiTheme="majorHAnsi" w:eastAsia="Calibri" w:hAnsiTheme="majorHAnsi" w:cs="Times New Roman"/>
                <w:b/>
                <w:color w:val="auto"/>
                <w:sz w:val="15"/>
                <w:szCs w:val="15"/>
              </w:rPr>
              <w:t xml:space="preserve"> de </w:t>
            </w:r>
            <w:proofErr w:type="spellStart"/>
            <w:r w:rsidRPr="004F044A">
              <w:rPr>
                <w:rFonts w:asciiTheme="majorHAnsi" w:eastAsia="Calibri" w:hAnsiTheme="majorHAnsi" w:cs="Times New Roman"/>
                <w:b/>
                <w:color w:val="auto"/>
                <w:sz w:val="15"/>
                <w:szCs w:val="15"/>
              </w:rPr>
              <w:t>alimentos</w:t>
            </w:r>
            <w:proofErr w:type="spellEnd"/>
            <w:r w:rsidRPr="004F044A">
              <w:rPr>
                <w:rFonts w:asciiTheme="majorHAnsi" w:eastAsia="Calibri" w:hAnsiTheme="majorHAnsi" w:cs="Times New Roman"/>
                <w:b/>
                <w:color w:val="auto"/>
                <w:sz w:val="15"/>
                <w:szCs w:val="15"/>
              </w:rPr>
              <w:t xml:space="preserve"> (</w:t>
            </w:r>
            <w:proofErr w:type="spellStart"/>
            <w:r w:rsidRPr="004F044A">
              <w:rPr>
                <w:rFonts w:asciiTheme="majorHAnsi" w:eastAsia="Calibri" w:hAnsiTheme="majorHAnsi" w:cs="Times New Roman"/>
                <w:b/>
                <w:color w:val="auto"/>
                <w:sz w:val="15"/>
                <w:szCs w:val="15"/>
              </w:rPr>
              <w:t>el</w:t>
            </w:r>
            <w:proofErr w:type="spellEnd"/>
            <w:r w:rsidRPr="004F044A">
              <w:rPr>
                <w:rFonts w:asciiTheme="majorHAnsi" w:eastAsia="Calibri" w:hAnsiTheme="majorHAnsi" w:cs="Times New Roman"/>
                <w:b/>
                <w:color w:val="auto"/>
                <w:sz w:val="15"/>
                <w:szCs w:val="15"/>
              </w:rPr>
              <w:t xml:space="preserve"> </w:t>
            </w:r>
            <w:proofErr w:type="spellStart"/>
            <w:r w:rsidRPr="004F044A">
              <w:rPr>
                <w:rFonts w:asciiTheme="majorHAnsi" w:eastAsia="Calibri" w:hAnsiTheme="majorHAnsi" w:cs="Times New Roman"/>
                <w:b/>
                <w:color w:val="auto"/>
                <w:sz w:val="15"/>
                <w:szCs w:val="15"/>
              </w:rPr>
              <w:t>grupo</w:t>
            </w:r>
            <w:proofErr w:type="spellEnd"/>
            <w:r w:rsidRPr="004F044A">
              <w:rPr>
                <w:rFonts w:asciiTheme="majorHAnsi" w:eastAsia="Calibri" w:hAnsiTheme="majorHAnsi" w:cs="Times New Roman"/>
                <w:b/>
                <w:color w:val="auto"/>
                <w:sz w:val="15"/>
                <w:szCs w:val="15"/>
              </w:rPr>
              <w:t xml:space="preserve"> </w:t>
            </w:r>
            <w:r>
              <w:rPr>
                <w:rFonts w:asciiTheme="majorHAnsi" w:eastAsia="Calibri" w:hAnsiTheme="majorHAnsi" w:cs="Times New Roman"/>
                <w:b/>
                <w:color w:val="auto"/>
                <w:sz w:val="15"/>
                <w:szCs w:val="15"/>
              </w:rPr>
              <w:t>B</w:t>
            </w:r>
            <w:r w:rsidRPr="004F044A">
              <w:rPr>
                <w:rFonts w:asciiTheme="majorHAnsi" w:eastAsia="Calibri" w:hAnsiTheme="majorHAnsi" w:cs="Times New Roman"/>
                <w:b/>
                <w:color w:val="auto"/>
                <w:sz w:val="15"/>
                <w:szCs w:val="15"/>
              </w:rPr>
              <w:t>)</w:t>
            </w:r>
          </w:p>
          <w:p w14:paraId="41FB90E9" w14:textId="77777777" w:rsidR="003D6392" w:rsidRDefault="003D6392" w:rsidP="003D6392">
            <w:pPr>
              <w:spacing w:before="40" w:after="40"/>
              <w:rPr>
                <w:rFonts w:asciiTheme="majorHAnsi" w:hAnsiTheme="majorHAnsi"/>
                <w:color w:val="auto"/>
                <w:sz w:val="15"/>
                <w:szCs w:val="15"/>
              </w:rPr>
            </w:pPr>
            <w:r w:rsidRPr="004F044A">
              <w:rPr>
                <w:rFonts w:asciiTheme="majorHAnsi" w:hAnsiTheme="majorHAnsi"/>
                <w:color w:val="auto"/>
                <w:sz w:val="15"/>
                <w:szCs w:val="15"/>
              </w:rPr>
              <w:t>10 am – 2 pm</w:t>
            </w:r>
          </w:p>
          <w:p w14:paraId="6AF31262" w14:textId="77777777" w:rsidR="003D6392" w:rsidRDefault="003D6392" w:rsidP="003D6392">
            <w:pPr>
              <w:spacing w:before="40" w:after="40"/>
              <w:rPr>
                <w:rFonts w:asciiTheme="majorHAnsi" w:hAnsiTheme="majorHAnsi"/>
                <w:color w:val="auto"/>
                <w:sz w:val="15"/>
                <w:szCs w:val="15"/>
              </w:rPr>
            </w:pPr>
          </w:p>
          <w:p w14:paraId="0BFA9CD8" w14:textId="14440C4B" w:rsidR="003D6392" w:rsidRPr="006D7894" w:rsidRDefault="003D6392" w:rsidP="003D6392">
            <w:pPr>
              <w:rPr>
                <w:rFonts w:asciiTheme="majorHAnsi" w:hAnsiTheme="majorHAnsi"/>
                <w:color w:val="auto"/>
                <w:sz w:val="32"/>
                <w:szCs w:val="32"/>
              </w:rPr>
            </w:pPr>
          </w:p>
        </w:tc>
        <w:tc>
          <w:tcPr>
            <w:tcW w:w="872" w:type="pct"/>
          </w:tcPr>
          <w:p w14:paraId="7AE8F13B" w14:textId="77777777" w:rsidR="003D6392" w:rsidRPr="004F044A" w:rsidRDefault="003D6392" w:rsidP="003D6392">
            <w:pPr>
              <w:spacing w:before="40" w:after="40"/>
              <w:rPr>
                <w:rFonts w:asciiTheme="majorHAnsi" w:eastAsia="Calibri" w:hAnsiTheme="majorHAnsi" w:cs="Times New Roman"/>
                <w:b/>
                <w:color w:val="auto"/>
              </w:rPr>
            </w:pPr>
            <w:proofErr w:type="spellStart"/>
            <w:r w:rsidRPr="004F044A">
              <w:rPr>
                <w:rFonts w:asciiTheme="majorHAnsi" w:eastAsia="Calibri" w:hAnsiTheme="majorHAnsi" w:cs="Times New Roman"/>
                <w:b/>
                <w:color w:val="auto"/>
              </w:rPr>
              <w:t>Acceso</w:t>
            </w:r>
            <w:proofErr w:type="spellEnd"/>
            <w:r w:rsidRPr="004F044A">
              <w:rPr>
                <w:rFonts w:asciiTheme="majorHAnsi" w:eastAsia="Calibri" w:hAnsiTheme="majorHAnsi" w:cs="Times New Roman"/>
                <w:b/>
                <w:color w:val="auto"/>
              </w:rPr>
              <w:t xml:space="preserve"> de las </w:t>
            </w:r>
            <w:proofErr w:type="spellStart"/>
            <w:r w:rsidRPr="004F044A">
              <w:rPr>
                <w:rFonts w:asciiTheme="majorHAnsi" w:eastAsia="Calibri" w:hAnsiTheme="majorHAnsi" w:cs="Times New Roman"/>
                <w:b/>
                <w:color w:val="auto"/>
              </w:rPr>
              <w:t>Computadoras</w:t>
            </w:r>
            <w:proofErr w:type="spellEnd"/>
            <w:r w:rsidRPr="004F044A">
              <w:rPr>
                <w:rFonts w:asciiTheme="majorHAnsi" w:eastAsia="Calibri" w:hAnsiTheme="majorHAnsi" w:cs="Times New Roman"/>
                <w:b/>
                <w:color w:val="auto"/>
              </w:rPr>
              <w:t xml:space="preserve"> </w:t>
            </w:r>
          </w:p>
          <w:p w14:paraId="557B6349" w14:textId="77777777" w:rsidR="003D6392" w:rsidRPr="004F044A" w:rsidRDefault="003D6392" w:rsidP="003D6392">
            <w:pPr>
              <w:spacing w:before="40" w:after="40"/>
              <w:rPr>
                <w:rFonts w:asciiTheme="majorHAnsi" w:eastAsia="Calibri" w:hAnsiTheme="majorHAnsi" w:cs="Times New Roman"/>
                <w:bCs/>
                <w:color w:val="auto"/>
              </w:rPr>
            </w:pPr>
            <w:r w:rsidRPr="004F044A">
              <w:rPr>
                <w:rFonts w:asciiTheme="majorHAnsi" w:eastAsia="Calibri" w:hAnsiTheme="majorHAnsi" w:cs="Times New Roman"/>
                <w:bCs/>
                <w:color w:val="auto"/>
              </w:rPr>
              <w:t>1</w:t>
            </w:r>
            <w:r>
              <w:rPr>
                <w:rFonts w:asciiTheme="majorHAnsi" w:eastAsia="Calibri" w:hAnsiTheme="majorHAnsi" w:cs="Times New Roman"/>
                <w:bCs/>
                <w:color w:val="auto"/>
              </w:rPr>
              <w:t>0 a</w:t>
            </w:r>
            <w:r w:rsidRPr="004F044A">
              <w:rPr>
                <w:rFonts w:asciiTheme="majorHAnsi" w:eastAsia="Calibri" w:hAnsiTheme="majorHAnsi" w:cs="Times New Roman"/>
                <w:bCs/>
                <w:color w:val="auto"/>
              </w:rPr>
              <w:t xml:space="preserve">m – </w:t>
            </w:r>
            <w:r>
              <w:rPr>
                <w:rFonts w:asciiTheme="majorHAnsi" w:eastAsia="Calibri" w:hAnsiTheme="majorHAnsi" w:cs="Times New Roman"/>
                <w:bCs/>
                <w:color w:val="auto"/>
              </w:rPr>
              <w:t xml:space="preserve">2 </w:t>
            </w:r>
            <w:r w:rsidRPr="004F044A">
              <w:rPr>
                <w:rFonts w:asciiTheme="majorHAnsi" w:eastAsia="Calibri" w:hAnsiTheme="majorHAnsi" w:cs="Times New Roman"/>
                <w:bCs/>
                <w:color w:val="auto"/>
              </w:rPr>
              <w:t>pm</w:t>
            </w:r>
          </w:p>
          <w:p w14:paraId="799CD549" w14:textId="77777777" w:rsidR="003D6392" w:rsidRDefault="003D6392" w:rsidP="003D6392">
            <w:pPr>
              <w:spacing w:before="40" w:after="40"/>
              <w:rPr>
                <w:rFonts w:asciiTheme="majorHAnsi" w:eastAsia="Calibri" w:hAnsiTheme="majorHAnsi" w:cs="Times New Roman"/>
                <w:b/>
                <w:color w:val="auto"/>
              </w:rPr>
            </w:pPr>
            <w:proofErr w:type="spellStart"/>
            <w:r>
              <w:rPr>
                <w:rFonts w:asciiTheme="majorHAnsi" w:eastAsia="Calibri" w:hAnsiTheme="majorHAnsi" w:cs="Times New Roman"/>
                <w:b/>
                <w:color w:val="auto"/>
              </w:rPr>
              <w:t>C</w:t>
            </w:r>
            <w:r w:rsidRPr="001528C8">
              <w:rPr>
                <w:rFonts w:asciiTheme="majorHAnsi" w:eastAsia="Calibri" w:hAnsiTheme="majorHAnsi" w:cs="Times New Roman"/>
                <w:b/>
                <w:color w:val="auto"/>
              </w:rPr>
              <w:t>oordinación</w:t>
            </w:r>
            <w:proofErr w:type="spellEnd"/>
            <w:r w:rsidRPr="001528C8">
              <w:rPr>
                <w:rFonts w:asciiTheme="majorHAnsi" w:eastAsia="Calibri" w:hAnsiTheme="majorHAnsi" w:cs="Times New Roman"/>
                <w:b/>
                <w:color w:val="auto"/>
              </w:rPr>
              <w:t xml:space="preserve"> de </w:t>
            </w:r>
            <w:proofErr w:type="spellStart"/>
            <w:r>
              <w:rPr>
                <w:rFonts w:asciiTheme="majorHAnsi" w:eastAsia="Calibri" w:hAnsiTheme="majorHAnsi" w:cs="Times New Roman"/>
                <w:b/>
                <w:color w:val="auto"/>
              </w:rPr>
              <w:t>R</w:t>
            </w:r>
            <w:r w:rsidRPr="001528C8">
              <w:rPr>
                <w:rFonts w:asciiTheme="majorHAnsi" w:eastAsia="Calibri" w:hAnsiTheme="majorHAnsi" w:cs="Times New Roman"/>
                <w:b/>
                <w:color w:val="auto"/>
              </w:rPr>
              <w:t>ecursos</w:t>
            </w:r>
            <w:proofErr w:type="spellEnd"/>
          </w:p>
          <w:p w14:paraId="285FB421" w14:textId="10AF55B2" w:rsidR="003D6392" w:rsidRPr="00BA12D3" w:rsidRDefault="003D6392" w:rsidP="003D6392">
            <w:pPr>
              <w:rPr>
                <w:rFonts w:asciiTheme="majorHAnsi" w:hAnsiTheme="majorHAnsi"/>
                <w:color w:val="auto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Cs/>
                <w:color w:val="auto"/>
              </w:rPr>
              <w:t>10 am – 2 pm</w:t>
            </w:r>
          </w:p>
        </w:tc>
        <w:tc>
          <w:tcPr>
            <w:tcW w:w="380" w:type="pct"/>
          </w:tcPr>
          <w:p w14:paraId="3BC22A35" w14:textId="66E2189F" w:rsidR="003D6392" w:rsidRPr="00DD0803" w:rsidRDefault="003D6392" w:rsidP="003D6392">
            <w:pPr>
              <w:spacing w:before="40" w:after="40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</w:tr>
      <w:tr w:rsidR="004F70F4" w:rsidRPr="00696517" w14:paraId="2173DC91" w14:textId="77777777" w:rsidTr="004F7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78"/>
        </w:trPr>
        <w:tc>
          <w:tcPr>
            <w:tcW w:w="580" w:type="pct"/>
          </w:tcPr>
          <w:p w14:paraId="1EE249AC" w14:textId="3DBB35E0" w:rsidR="004F70F4" w:rsidRPr="00696517" w:rsidRDefault="004F70F4" w:rsidP="004F70F4">
            <w:pPr>
              <w:pStyle w:val="Dates"/>
              <w:spacing w:after="40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29</w:t>
            </w:r>
          </w:p>
        </w:tc>
        <w:tc>
          <w:tcPr>
            <w:tcW w:w="873" w:type="pct"/>
          </w:tcPr>
          <w:p w14:paraId="6A311D14" w14:textId="69F74584" w:rsidR="004F70F4" w:rsidRPr="00696517" w:rsidRDefault="004F70F4" w:rsidP="004F70F4">
            <w:pPr>
              <w:pStyle w:val="Dates"/>
              <w:spacing w:after="40"/>
              <w:rPr>
                <w:rFonts w:asciiTheme="majorHAnsi" w:hAnsiTheme="majorHAnsi"/>
                <w:color w:val="auto"/>
                <w:sz w:val="16"/>
              </w:rPr>
            </w:pPr>
            <w:r>
              <w:rPr>
                <w:rFonts w:asciiTheme="majorHAnsi" w:hAnsiTheme="majorHAnsi"/>
                <w:color w:val="auto"/>
                <w:sz w:val="16"/>
              </w:rPr>
              <w:t>30</w:t>
            </w:r>
          </w:p>
        </w:tc>
        <w:tc>
          <w:tcPr>
            <w:tcW w:w="355" w:type="pct"/>
          </w:tcPr>
          <w:p w14:paraId="7935810C" w14:textId="2F208891" w:rsidR="004F70F4" w:rsidRPr="00696517" w:rsidRDefault="004F70F4" w:rsidP="004F70F4">
            <w:pPr>
              <w:pStyle w:val="Dates"/>
              <w:spacing w:after="40"/>
              <w:rPr>
                <w:rFonts w:asciiTheme="majorHAnsi" w:hAnsiTheme="majorHAnsi"/>
                <w:color w:val="auto"/>
                <w:sz w:val="16"/>
              </w:rPr>
            </w:pPr>
            <w:r>
              <w:rPr>
                <w:rFonts w:asciiTheme="majorHAnsi" w:hAnsiTheme="majorHAnsi"/>
                <w:color w:val="auto"/>
                <w:sz w:val="16"/>
              </w:rPr>
              <w:t>31</w:t>
            </w:r>
          </w:p>
        </w:tc>
        <w:tc>
          <w:tcPr>
            <w:tcW w:w="1261" w:type="pct"/>
          </w:tcPr>
          <w:p w14:paraId="14A4A212" w14:textId="0E23E43E" w:rsidR="004F70F4" w:rsidRPr="00696517" w:rsidRDefault="004F70F4" w:rsidP="004F70F4">
            <w:pPr>
              <w:pStyle w:val="Dates"/>
              <w:spacing w:after="40"/>
              <w:rPr>
                <w:rFonts w:asciiTheme="majorHAnsi" w:hAnsiTheme="majorHAnsi"/>
                <w:color w:val="auto"/>
                <w:sz w:val="16"/>
              </w:rPr>
            </w:pPr>
          </w:p>
        </w:tc>
        <w:tc>
          <w:tcPr>
            <w:tcW w:w="679" w:type="pct"/>
          </w:tcPr>
          <w:p w14:paraId="0AEA57FF" w14:textId="11F7CF88" w:rsidR="004F70F4" w:rsidRPr="00696517" w:rsidRDefault="004F70F4" w:rsidP="004F70F4">
            <w:pPr>
              <w:pStyle w:val="Dates"/>
              <w:spacing w:after="40"/>
              <w:rPr>
                <w:rFonts w:asciiTheme="majorHAnsi" w:hAnsiTheme="majorHAnsi"/>
                <w:color w:val="auto"/>
                <w:sz w:val="16"/>
              </w:rPr>
            </w:pPr>
          </w:p>
        </w:tc>
        <w:tc>
          <w:tcPr>
            <w:tcW w:w="872" w:type="pct"/>
          </w:tcPr>
          <w:p w14:paraId="5B3E81BD" w14:textId="6AE13FF0" w:rsidR="004F70F4" w:rsidRPr="00696517" w:rsidRDefault="004F70F4" w:rsidP="004F70F4">
            <w:pPr>
              <w:pStyle w:val="Dates"/>
              <w:rPr>
                <w:rFonts w:asciiTheme="majorHAnsi" w:hAnsiTheme="majorHAnsi"/>
                <w:color w:val="auto"/>
                <w:sz w:val="16"/>
              </w:rPr>
            </w:pPr>
          </w:p>
        </w:tc>
        <w:tc>
          <w:tcPr>
            <w:tcW w:w="380" w:type="pct"/>
          </w:tcPr>
          <w:p w14:paraId="08042108" w14:textId="5E5EC87B" w:rsidR="004F70F4" w:rsidRPr="00696517" w:rsidRDefault="004F70F4" w:rsidP="004F70F4">
            <w:pPr>
              <w:pStyle w:val="Dates"/>
              <w:spacing w:after="40"/>
              <w:rPr>
                <w:rFonts w:asciiTheme="majorHAnsi" w:hAnsiTheme="majorHAnsi"/>
                <w:color w:val="auto"/>
                <w:sz w:val="16"/>
              </w:rPr>
            </w:pPr>
          </w:p>
        </w:tc>
      </w:tr>
      <w:tr w:rsidR="004F70F4" w:rsidRPr="00696517" w14:paraId="110E1B91" w14:textId="77777777" w:rsidTr="004F70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5"/>
        </w:trPr>
        <w:tc>
          <w:tcPr>
            <w:tcW w:w="580" w:type="pct"/>
          </w:tcPr>
          <w:p w14:paraId="74E1640A" w14:textId="77777777" w:rsidR="004F70F4" w:rsidRPr="00696517" w:rsidRDefault="004F70F4" w:rsidP="004F70F4">
            <w:pPr>
              <w:spacing w:before="40" w:after="40"/>
              <w:rPr>
                <w:rFonts w:asciiTheme="majorHAnsi" w:hAnsiTheme="majorHAnsi"/>
              </w:rPr>
            </w:pPr>
          </w:p>
        </w:tc>
        <w:tc>
          <w:tcPr>
            <w:tcW w:w="873" w:type="pct"/>
          </w:tcPr>
          <w:p w14:paraId="77CDAE1E" w14:textId="77777777" w:rsidR="004F70F4" w:rsidRPr="004F044A" w:rsidRDefault="004F70F4" w:rsidP="004F70F4">
            <w:pPr>
              <w:spacing w:before="40" w:after="40"/>
              <w:rPr>
                <w:rFonts w:asciiTheme="majorHAnsi" w:eastAsia="Calibri" w:hAnsiTheme="majorHAnsi" w:cs="Times New Roman"/>
                <w:b/>
                <w:color w:val="auto"/>
              </w:rPr>
            </w:pPr>
            <w:proofErr w:type="spellStart"/>
            <w:r w:rsidRPr="004F044A">
              <w:rPr>
                <w:rFonts w:asciiTheme="majorHAnsi" w:eastAsia="Calibri" w:hAnsiTheme="majorHAnsi" w:cs="Times New Roman"/>
                <w:b/>
                <w:color w:val="auto"/>
              </w:rPr>
              <w:t>Acceso</w:t>
            </w:r>
            <w:proofErr w:type="spellEnd"/>
            <w:r w:rsidRPr="004F044A">
              <w:rPr>
                <w:rFonts w:asciiTheme="majorHAnsi" w:eastAsia="Calibri" w:hAnsiTheme="majorHAnsi" w:cs="Times New Roman"/>
                <w:b/>
                <w:color w:val="auto"/>
              </w:rPr>
              <w:t xml:space="preserve"> de las </w:t>
            </w:r>
            <w:proofErr w:type="spellStart"/>
            <w:r w:rsidRPr="004F044A">
              <w:rPr>
                <w:rFonts w:asciiTheme="majorHAnsi" w:eastAsia="Calibri" w:hAnsiTheme="majorHAnsi" w:cs="Times New Roman"/>
                <w:b/>
                <w:color w:val="auto"/>
              </w:rPr>
              <w:t>Computadoras</w:t>
            </w:r>
            <w:proofErr w:type="spellEnd"/>
            <w:r w:rsidRPr="004F044A">
              <w:rPr>
                <w:rFonts w:asciiTheme="majorHAnsi" w:eastAsia="Calibri" w:hAnsiTheme="majorHAnsi" w:cs="Times New Roman"/>
                <w:b/>
                <w:color w:val="auto"/>
              </w:rPr>
              <w:t xml:space="preserve"> </w:t>
            </w:r>
          </w:p>
          <w:p w14:paraId="289DAAD6" w14:textId="77777777" w:rsidR="004F70F4" w:rsidRPr="004F044A" w:rsidRDefault="004F70F4" w:rsidP="004F70F4">
            <w:pPr>
              <w:spacing w:before="40" w:after="40"/>
              <w:rPr>
                <w:rFonts w:asciiTheme="majorHAnsi" w:eastAsia="Calibri" w:hAnsiTheme="majorHAnsi" w:cs="Times New Roman"/>
                <w:bCs/>
                <w:color w:val="auto"/>
              </w:rPr>
            </w:pPr>
            <w:r w:rsidRPr="004F044A">
              <w:rPr>
                <w:rFonts w:asciiTheme="majorHAnsi" w:eastAsia="Calibri" w:hAnsiTheme="majorHAnsi" w:cs="Times New Roman"/>
                <w:bCs/>
                <w:color w:val="auto"/>
              </w:rPr>
              <w:t>1</w:t>
            </w:r>
            <w:r>
              <w:rPr>
                <w:rFonts w:asciiTheme="majorHAnsi" w:eastAsia="Calibri" w:hAnsiTheme="majorHAnsi" w:cs="Times New Roman"/>
                <w:bCs/>
                <w:color w:val="auto"/>
              </w:rPr>
              <w:t>0 a</w:t>
            </w:r>
            <w:r w:rsidRPr="004F044A">
              <w:rPr>
                <w:rFonts w:asciiTheme="majorHAnsi" w:eastAsia="Calibri" w:hAnsiTheme="majorHAnsi" w:cs="Times New Roman"/>
                <w:bCs/>
                <w:color w:val="auto"/>
              </w:rPr>
              <w:t xml:space="preserve">m – </w:t>
            </w:r>
            <w:r>
              <w:rPr>
                <w:rFonts w:asciiTheme="majorHAnsi" w:eastAsia="Calibri" w:hAnsiTheme="majorHAnsi" w:cs="Times New Roman"/>
                <w:bCs/>
                <w:color w:val="auto"/>
              </w:rPr>
              <w:t xml:space="preserve">2 </w:t>
            </w:r>
            <w:r w:rsidRPr="004F044A">
              <w:rPr>
                <w:rFonts w:asciiTheme="majorHAnsi" w:eastAsia="Calibri" w:hAnsiTheme="majorHAnsi" w:cs="Times New Roman"/>
                <w:bCs/>
                <w:color w:val="auto"/>
              </w:rPr>
              <w:t>pm</w:t>
            </w:r>
          </w:p>
          <w:p w14:paraId="43AFA9FC" w14:textId="77777777" w:rsidR="004F70F4" w:rsidRDefault="004F70F4" w:rsidP="004F70F4">
            <w:pPr>
              <w:spacing w:before="40" w:after="40"/>
              <w:rPr>
                <w:rFonts w:asciiTheme="majorHAnsi" w:eastAsia="Calibri" w:hAnsiTheme="majorHAnsi" w:cs="Times New Roman"/>
                <w:b/>
                <w:color w:val="auto"/>
              </w:rPr>
            </w:pPr>
            <w:proofErr w:type="spellStart"/>
            <w:r>
              <w:rPr>
                <w:rFonts w:asciiTheme="majorHAnsi" w:eastAsia="Calibri" w:hAnsiTheme="majorHAnsi" w:cs="Times New Roman"/>
                <w:b/>
                <w:color w:val="auto"/>
              </w:rPr>
              <w:t>C</w:t>
            </w:r>
            <w:r w:rsidRPr="001528C8">
              <w:rPr>
                <w:rFonts w:asciiTheme="majorHAnsi" w:eastAsia="Calibri" w:hAnsiTheme="majorHAnsi" w:cs="Times New Roman"/>
                <w:b/>
                <w:color w:val="auto"/>
              </w:rPr>
              <w:t>oordinación</w:t>
            </w:r>
            <w:proofErr w:type="spellEnd"/>
            <w:r w:rsidRPr="001528C8">
              <w:rPr>
                <w:rFonts w:asciiTheme="majorHAnsi" w:eastAsia="Calibri" w:hAnsiTheme="majorHAnsi" w:cs="Times New Roman"/>
                <w:b/>
                <w:color w:val="auto"/>
              </w:rPr>
              <w:t xml:space="preserve"> de </w:t>
            </w:r>
            <w:proofErr w:type="spellStart"/>
            <w:r>
              <w:rPr>
                <w:rFonts w:asciiTheme="majorHAnsi" w:eastAsia="Calibri" w:hAnsiTheme="majorHAnsi" w:cs="Times New Roman"/>
                <w:b/>
                <w:color w:val="auto"/>
              </w:rPr>
              <w:t>R</w:t>
            </w:r>
            <w:r w:rsidRPr="001528C8">
              <w:rPr>
                <w:rFonts w:asciiTheme="majorHAnsi" w:eastAsia="Calibri" w:hAnsiTheme="majorHAnsi" w:cs="Times New Roman"/>
                <w:b/>
                <w:color w:val="auto"/>
              </w:rPr>
              <w:t>ecursos</w:t>
            </w:r>
            <w:proofErr w:type="spellEnd"/>
          </w:p>
          <w:p w14:paraId="5CBABA36" w14:textId="45190502" w:rsidR="004F70F4" w:rsidRPr="00502293" w:rsidRDefault="004F70F4" w:rsidP="004F70F4">
            <w:pPr>
              <w:spacing w:before="40" w:after="40"/>
              <w:rPr>
                <w:rFonts w:asciiTheme="majorHAnsi" w:eastAsia="Calibri" w:hAnsiTheme="majorHAnsi" w:cs="Times New Roman"/>
                <w:color w:val="auto"/>
                <w:sz w:val="28"/>
                <w:szCs w:val="28"/>
              </w:rPr>
            </w:pPr>
            <w:r>
              <w:rPr>
                <w:rFonts w:asciiTheme="majorHAnsi" w:eastAsia="Calibri" w:hAnsiTheme="majorHAnsi" w:cs="Times New Roman"/>
                <w:bCs/>
                <w:color w:val="auto"/>
              </w:rPr>
              <w:t>10 am – 2 pm</w:t>
            </w:r>
          </w:p>
        </w:tc>
        <w:tc>
          <w:tcPr>
            <w:tcW w:w="355" w:type="pct"/>
          </w:tcPr>
          <w:p w14:paraId="1D4C6043" w14:textId="3D60883B" w:rsidR="004F70F4" w:rsidRPr="00696517" w:rsidRDefault="004F70F4" w:rsidP="004F70F4">
            <w:pPr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261" w:type="pct"/>
          </w:tcPr>
          <w:p w14:paraId="572BC2E6" w14:textId="1ED719C9" w:rsidR="004F70F4" w:rsidRPr="00221D6A" w:rsidRDefault="004F70F4" w:rsidP="004F70F4">
            <w:pPr>
              <w:rPr>
                <w:i/>
                <w:color w:val="auto"/>
              </w:rPr>
            </w:pPr>
          </w:p>
        </w:tc>
        <w:tc>
          <w:tcPr>
            <w:tcW w:w="679" w:type="pct"/>
          </w:tcPr>
          <w:p w14:paraId="06385601" w14:textId="3B57148E" w:rsidR="004F70F4" w:rsidRPr="00CB382C" w:rsidRDefault="004F70F4" w:rsidP="004F70F4">
            <w:pPr>
              <w:rPr>
                <w:rFonts w:asciiTheme="majorHAnsi" w:hAnsiTheme="majorHAnsi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872" w:type="pct"/>
          </w:tcPr>
          <w:p w14:paraId="3A4825A0" w14:textId="3D04FA14" w:rsidR="004F70F4" w:rsidRPr="00C93270" w:rsidRDefault="004F70F4" w:rsidP="004F70F4">
            <w:pPr>
              <w:rPr>
                <w:rFonts w:asciiTheme="majorHAnsi" w:hAnsiTheme="majorHAnsi"/>
                <w:color w:val="auto"/>
              </w:rPr>
            </w:pPr>
          </w:p>
        </w:tc>
        <w:tc>
          <w:tcPr>
            <w:tcW w:w="380" w:type="pct"/>
          </w:tcPr>
          <w:p w14:paraId="7CD84CFA" w14:textId="24241F1A" w:rsidR="004F70F4" w:rsidRPr="00696517" w:rsidRDefault="004F70F4" w:rsidP="004F70F4">
            <w:pPr>
              <w:spacing w:before="40" w:after="40"/>
              <w:rPr>
                <w:rFonts w:asciiTheme="majorHAnsi" w:hAnsiTheme="majorHAnsi"/>
                <w:color w:val="auto"/>
              </w:rPr>
            </w:pPr>
          </w:p>
        </w:tc>
      </w:tr>
    </w:tbl>
    <w:p w14:paraId="6544502E" w14:textId="6BCA9755" w:rsidR="000F273E" w:rsidRDefault="000F273E">
      <w:pPr>
        <w:pStyle w:val="TableSpacing"/>
      </w:pPr>
    </w:p>
    <w:sectPr w:rsidR="000F273E" w:rsidSect="0047507D">
      <w:pgSz w:w="15840" w:h="12240" w:orient="landscape"/>
      <w:pgMar w:top="1080" w:right="864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4D"/>
    <w:family w:val="swiss"/>
    <w:pitch w:val="variable"/>
    <w:sig w:usb0="00000003" w:usb1="00000000" w:usb2="00000000" w:usb3="00000000" w:csb0="00000001" w:csb1="00000000"/>
  </w:font>
  <w:font w:name="Gabriola">
    <w:altName w:val="Courier New"/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1/30/2014"/>
    <w:docVar w:name="MonthStart" w:val="11/1/2014"/>
    <w:docVar w:name="WeekStart" w:val="1"/>
  </w:docVars>
  <w:rsids>
    <w:rsidRoot w:val="0047507D"/>
    <w:rsid w:val="00002D9D"/>
    <w:rsid w:val="00017CB9"/>
    <w:rsid w:val="000315BC"/>
    <w:rsid w:val="0003432E"/>
    <w:rsid w:val="000366DD"/>
    <w:rsid w:val="00043225"/>
    <w:rsid w:val="00053367"/>
    <w:rsid w:val="00060AA7"/>
    <w:rsid w:val="0007153C"/>
    <w:rsid w:val="00073714"/>
    <w:rsid w:val="0008305E"/>
    <w:rsid w:val="00084472"/>
    <w:rsid w:val="0009007D"/>
    <w:rsid w:val="00090763"/>
    <w:rsid w:val="000C2143"/>
    <w:rsid w:val="000D1E61"/>
    <w:rsid w:val="000E3275"/>
    <w:rsid w:val="000F0EF4"/>
    <w:rsid w:val="000F273E"/>
    <w:rsid w:val="0011552D"/>
    <w:rsid w:val="001177FF"/>
    <w:rsid w:val="00120925"/>
    <w:rsid w:val="001220D2"/>
    <w:rsid w:val="00125E56"/>
    <w:rsid w:val="001405E0"/>
    <w:rsid w:val="0014474F"/>
    <w:rsid w:val="001518FB"/>
    <w:rsid w:val="001528C8"/>
    <w:rsid w:val="00156FD8"/>
    <w:rsid w:val="00164AA4"/>
    <w:rsid w:val="001717EE"/>
    <w:rsid w:val="0018346E"/>
    <w:rsid w:val="00185BEB"/>
    <w:rsid w:val="001B0BBC"/>
    <w:rsid w:val="001B39F1"/>
    <w:rsid w:val="001C17C7"/>
    <w:rsid w:val="001C2046"/>
    <w:rsid w:val="001C384A"/>
    <w:rsid w:val="001C6204"/>
    <w:rsid w:val="001C6600"/>
    <w:rsid w:val="001C7FF1"/>
    <w:rsid w:val="002030B2"/>
    <w:rsid w:val="002056BD"/>
    <w:rsid w:val="00207C3F"/>
    <w:rsid w:val="00212CC7"/>
    <w:rsid w:val="00221D6A"/>
    <w:rsid w:val="002374B9"/>
    <w:rsid w:val="00266B6A"/>
    <w:rsid w:val="002709A4"/>
    <w:rsid w:val="002B3061"/>
    <w:rsid w:val="002B6039"/>
    <w:rsid w:val="002D4688"/>
    <w:rsid w:val="002E3DDB"/>
    <w:rsid w:val="002E55CB"/>
    <w:rsid w:val="002F116D"/>
    <w:rsid w:val="002F4DF5"/>
    <w:rsid w:val="003445E9"/>
    <w:rsid w:val="00350220"/>
    <w:rsid w:val="00350B7A"/>
    <w:rsid w:val="00361F9C"/>
    <w:rsid w:val="00362128"/>
    <w:rsid w:val="00375281"/>
    <w:rsid w:val="00381B9F"/>
    <w:rsid w:val="00390D41"/>
    <w:rsid w:val="003A33C4"/>
    <w:rsid w:val="003A520C"/>
    <w:rsid w:val="003A7DAB"/>
    <w:rsid w:val="003B179A"/>
    <w:rsid w:val="003B2B2D"/>
    <w:rsid w:val="003B5E8B"/>
    <w:rsid w:val="003C5A1C"/>
    <w:rsid w:val="003D2E49"/>
    <w:rsid w:val="003D4107"/>
    <w:rsid w:val="003D6392"/>
    <w:rsid w:val="003E5111"/>
    <w:rsid w:val="003E52C2"/>
    <w:rsid w:val="003F1B56"/>
    <w:rsid w:val="003F414D"/>
    <w:rsid w:val="003F5EC5"/>
    <w:rsid w:val="00420310"/>
    <w:rsid w:val="00424955"/>
    <w:rsid w:val="00457CDF"/>
    <w:rsid w:val="00473D3B"/>
    <w:rsid w:val="00474E93"/>
    <w:rsid w:val="0047507D"/>
    <w:rsid w:val="004767CC"/>
    <w:rsid w:val="004969B8"/>
    <w:rsid w:val="004B56B3"/>
    <w:rsid w:val="004C4CFD"/>
    <w:rsid w:val="004E205C"/>
    <w:rsid w:val="004E2772"/>
    <w:rsid w:val="004E4012"/>
    <w:rsid w:val="004E6D92"/>
    <w:rsid w:val="004F044A"/>
    <w:rsid w:val="004F35A4"/>
    <w:rsid w:val="004F70F4"/>
    <w:rsid w:val="00500600"/>
    <w:rsid w:val="005012D8"/>
    <w:rsid w:val="00501933"/>
    <w:rsid w:val="00502293"/>
    <w:rsid w:val="005232E2"/>
    <w:rsid w:val="0052371E"/>
    <w:rsid w:val="00541562"/>
    <w:rsid w:val="0054164A"/>
    <w:rsid w:val="00553794"/>
    <w:rsid w:val="00564F6F"/>
    <w:rsid w:val="005860B7"/>
    <w:rsid w:val="005978EC"/>
    <w:rsid w:val="005B3D6B"/>
    <w:rsid w:val="005C69DB"/>
    <w:rsid w:val="005D0781"/>
    <w:rsid w:val="005E29A8"/>
    <w:rsid w:val="005F7BDD"/>
    <w:rsid w:val="00610730"/>
    <w:rsid w:val="0062574F"/>
    <w:rsid w:val="00625A2A"/>
    <w:rsid w:val="00625FF0"/>
    <w:rsid w:val="00631090"/>
    <w:rsid w:val="00637889"/>
    <w:rsid w:val="00660309"/>
    <w:rsid w:val="00693212"/>
    <w:rsid w:val="00696517"/>
    <w:rsid w:val="00696628"/>
    <w:rsid w:val="006A7349"/>
    <w:rsid w:val="006A77AE"/>
    <w:rsid w:val="006C7AC4"/>
    <w:rsid w:val="006D2231"/>
    <w:rsid w:val="006D7894"/>
    <w:rsid w:val="006F2200"/>
    <w:rsid w:val="007067B2"/>
    <w:rsid w:val="00707C61"/>
    <w:rsid w:val="0071525C"/>
    <w:rsid w:val="0072789B"/>
    <w:rsid w:val="0073702C"/>
    <w:rsid w:val="007373DD"/>
    <w:rsid w:val="00742A41"/>
    <w:rsid w:val="00756F60"/>
    <w:rsid w:val="0077325A"/>
    <w:rsid w:val="00773976"/>
    <w:rsid w:val="007760A2"/>
    <w:rsid w:val="007806CE"/>
    <w:rsid w:val="00782E73"/>
    <w:rsid w:val="007862E6"/>
    <w:rsid w:val="00792293"/>
    <w:rsid w:val="007C5463"/>
    <w:rsid w:val="007C7B44"/>
    <w:rsid w:val="007F2E9B"/>
    <w:rsid w:val="00802835"/>
    <w:rsid w:val="00802E9C"/>
    <w:rsid w:val="0081243E"/>
    <w:rsid w:val="00812C6E"/>
    <w:rsid w:val="0083109C"/>
    <w:rsid w:val="00846868"/>
    <w:rsid w:val="008601A2"/>
    <w:rsid w:val="0086084F"/>
    <w:rsid w:val="00875280"/>
    <w:rsid w:val="0088282E"/>
    <w:rsid w:val="008A37EF"/>
    <w:rsid w:val="008A5991"/>
    <w:rsid w:val="008B0368"/>
    <w:rsid w:val="008C2E7C"/>
    <w:rsid w:val="008C75B2"/>
    <w:rsid w:val="008E3004"/>
    <w:rsid w:val="008E5FB6"/>
    <w:rsid w:val="008F358A"/>
    <w:rsid w:val="00902E12"/>
    <w:rsid w:val="00906D5D"/>
    <w:rsid w:val="009124E2"/>
    <w:rsid w:val="00925336"/>
    <w:rsid w:val="00925791"/>
    <w:rsid w:val="00927E91"/>
    <w:rsid w:val="009316C0"/>
    <w:rsid w:val="00953F3B"/>
    <w:rsid w:val="00956420"/>
    <w:rsid w:val="00990794"/>
    <w:rsid w:val="0099333A"/>
    <w:rsid w:val="009A3364"/>
    <w:rsid w:val="009B3B78"/>
    <w:rsid w:val="009C6F22"/>
    <w:rsid w:val="009C7CD4"/>
    <w:rsid w:val="009F061C"/>
    <w:rsid w:val="009F56C6"/>
    <w:rsid w:val="00A02414"/>
    <w:rsid w:val="00A2080D"/>
    <w:rsid w:val="00A23D2E"/>
    <w:rsid w:val="00A26F88"/>
    <w:rsid w:val="00A53BB6"/>
    <w:rsid w:val="00A61040"/>
    <w:rsid w:val="00A651A0"/>
    <w:rsid w:val="00A66A8D"/>
    <w:rsid w:val="00AA5CF3"/>
    <w:rsid w:val="00AC514A"/>
    <w:rsid w:val="00AC72AD"/>
    <w:rsid w:val="00AE22F3"/>
    <w:rsid w:val="00AE408F"/>
    <w:rsid w:val="00B148F1"/>
    <w:rsid w:val="00B17E38"/>
    <w:rsid w:val="00B235E8"/>
    <w:rsid w:val="00B5023E"/>
    <w:rsid w:val="00B947A7"/>
    <w:rsid w:val="00B95481"/>
    <w:rsid w:val="00BA12D3"/>
    <w:rsid w:val="00BB33D3"/>
    <w:rsid w:val="00BB4031"/>
    <w:rsid w:val="00BB4523"/>
    <w:rsid w:val="00BB738D"/>
    <w:rsid w:val="00BC63BB"/>
    <w:rsid w:val="00BC6FC3"/>
    <w:rsid w:val="00BC7802"/>
    <w:rsid w:val="00BD4A43"/>
    <w:rsid w:val="00BD6296"/>
    <w:rsid w:val="00BF06E6"/>
    <w:rsid w:val="00BF26CB"/>
    <w:rsid w:val="00BF62C0"/>
    <w:rsid w:val="00C16242"/>
    <w:rsid w:val="00C20539"/>
    <w:rsid w:val="00C36A9F"/>
    <w:rsid w:val="00C41E7A"/>
    <w:rsid w:val="00C57413"/>
    <w:rsid w:val="00C70321"/>
    <w:rsid w:val="00C70A81"/>
    <w:rsid w:val="00C84EB2"/>
    <w:rsid w:val="00C8519B"/>
    <w:rsid w:val="00C93270"/>
    <w:rsid w:val="00CB131D"/>
    <w:rsid w:val="00CB382C"/>
    <w:rsid w:val="00CE039D"/>
    <w:rsid w:val="00CE4C9C"/>
    <w:rsid w:val="00CF5252"/>
    <w:rsid w:val="00D1648B"/>
    <w:rsid w:val="00D23AF6"/>
    <w:rsid w:val="00D3034B"/>
    <w:rsid w:val="00D33A9B"/>
    <w:rsid w:val="00D50ED5"/>
    <w:rsid w:val="00D67329"/>
    <w:rsid w:val="00D778CA"/>
    <w:rsid w:val="00D87415"/>
    <w:rsid w:val="00DA0821"/>
    <w:rsid w:val="00DA25A2"/>
    <w:rsid w:val="00DB0112"/>
    <w:rsid w:val="00DB4910"/>
    <w:rsid w:val="00DD0803"/>
    <w:rsid w:val="00DF53DF"/>
    <w:rsid w:val="00E266AE"/>
    <w:rsid w:val="00E4295F"/>
    <w:rsid w:val="00E54CC2"/>
    <w:rsid w:val="00E55CA6"/>
    <w:rsid w:val="00E57B9A"/>
    <w:rsid w:val="00E63688"/>
    <w:rsid w:val="00E67E6F"/>
    <w:rsid w:val="00E819C4"/>
    <w:rsid w:val="00E833AD"/>
    <w:rsid w:val="00E93470"/>
    <w:rsid w:val="00E95A2E"/>
    <w:rsid w:val="00EA585D"/>
    <w:rsid w:val="00EB1666"/>
    <w:rsid w:val="00EB18A5"/>
    <w:rsid w:val="00ED2EBE"/>
    <w:rsid w:val="00EE67CA"/>
    <w:rsid w:val="00F05099"/>
    <w:rsid w:val="00F17F2C"/>
    <w:rsid w:val="00F23879"/>
    <w:rsid w:val="00F24257"/>
    <w:rsid w:val="00F3167F"/>
    <w:rsid w:val="00F63458"/>
    <w:rsid w:val="00F871EF"/>
    <w:rsid w:val="00F93C28"/>
    <w:rsid w:val="00F95893"/>
    <w:rsid w:val="00F95C51"/>
    <w:rsid w:val="00FA2A34"/>
    <w:rsid w:val="00FA4410"/>
    <w:rsid w:val="00FB19D1"/>
    <w:rsid w:val="00FD6F94"/>
    <w:rsid w:val="00FE29A1"/>
    <w:rsid w:val="00FE3A92"/>
    <w:rsid w:val="00FF20B6"/>
    <w:rsid w:val="00FF2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1D146"/>
  <w15:docId w15:val="{7659C222-66C6-47C8-A508-078C2EDD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16"/>
        <w:szCs w:val="1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7C7"/>
    <w:rPr>
      <w:kern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17C7"/>
    <w:pPr>
      <w:keepNext/>
      <w:keepLines/>
      <w:spacing w:before="160"/>
      <w:ind w:left="-101"/>
      <w:outlineLvl w:val="0"/>
    </w:pPr>
    <w:rPr>
      <w:rFonts w:asciiTheme="majorHAnsi" w:eastAsiaTheme="majorEastAsia" w:hAnsiTheme="majorHAnsi" w:cstheme="majorBidi"/>
      <w:b/>
      <w:bCs/>
      <w:color w:val="99CB38" w:themeColor="accent1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17C7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17C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s">
    <w:name w:val="Dates"/>
    <w:basedOn w:val="Normal"/>
    <w:uiPriority w:val="1"/>
    <w:qFormat/>
    <w:rsid w:val="001C17C7"/>
    <w:pPr>
      <w:spacing w:before="120"/>
      <w:ind w:right="144"/>
    </w:pPr>
    <w:rPr>
      <w:rFonts w:eastAsiaTheme="minorEastAsia"/>
      <w:color w:val="262626" w:themeColor="text1" w:themeTint="D9"/>
      <w:sz w:val="24"/>
    </w:rPr>
  </w:style>
  <w:style w:type="paragraph" w:customStyle="1" w:styleId="Days">
    <w:name w:val="Days"/>
    <w:basedOn w:val="Normal"/>
    <w:uiPriority w:val="1"/>
    <w:qFormat/>
    <w:rsid w:val="001C17C7"/>
    <w:pPr>
      <w:jc w:val="center"/>
    </w:pPr>
    <w:rPr>
      <w:color w:val="FFFFFF" w:themeColor="background1"/>
      <w:sz w:val="28"/>
    </w:rPr>
  </w:style>
  <w:style w:type="paragraph" w:customStyle="1" w:styleId="MonthYear">
    <w:name w:val="MonthYear"/>
    <w:basedOn w:val="Normal"/>
    <w:uiPriority w:val="1"/>
    <w:qFormat/>
    <w:rsid w:val="001C17C7"/>
    <w:pPr>
      <w:spacing w:after="240"/>
      <w:jc w:val="center"/>
    </w:pPr>
    <w:rPr>
      <w:color w:val="729928" w:themeColor="accent1" w:themeShade="BF"/>
      <w:sz w:val="72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1C17C7"/>
    <w:pPr>
      <w:spacing w:before="0" w:after="0"/>
      <w:jc w:val="center"/>
    </w:pPr>
    <w:rPr>
      <w:color w:val="99CB38" w:themeColor="accent1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7C7"/>
    <w:pPr>
      <w:spacing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7C7"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rsid w:val="001C17C7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1C17C7"/>
    <w:rPr>
      <w:color w:val="99CB38" w:themeColor="accent1"/>
      <w:kern w:val="16"/>
      <w:sz w:val="36"/>
      <w:szCs w:val="36"/>
    </w:rPr>
  </w:style>
  <w:style w:type="paragraph" w:customStyle="1" w:styleId="Notes">
    <w:name w:val="Notes"/>
    <w:basedOn w:val="Normal"/>
    <w:qFormat/>
    <w:rsid w:val="001C17C7"/>
    <w:pPr>
      <w:spacing w:before="60" w:after="60" w:line="276" w:lineRule="auto"/>
    </w:pPr>
    <w:rPr>
      <w:sz w:val="18"/>
    </w:rPr>
  </w:style>
  <w:style w:type="paragraph" w:customStyle="1" w:styleId="TableSpacing">
    <w:name w:val="Table Spacing"/>
    <w:basedOn w:val="Normal"/>
    <w:uiPriority w:val="99"/>
    <w:rsid w:val="001C17C7"/>
    <w:pPr>
      <w:spacing w:before="0" w:after="0" w:line="40" w:lineRule="exact"/>
    </w:pPr>
    <w:rPr>
      <w:sz w:val="4"/>
    </w:rPr>
  </w:style>
  <w:style w:type="character" w:styleId="PlaceholderText">
    <w:name w:val="Placeholder Text"/>
    <w:basedOn w:val="DefaultParagraphFont"/>
    <w:uiPriority w:val="99"/>
    <w:semiHidden/>
    <w:rsid w:val="001C17C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1C17C7"/>
    <w:rPr>
      <w:rFonts w:asciiTheme="majorHAnsi" w:eastAsiaTheme="majorEastAsia" w:hAnsiTheme="majorHAnsi" w:cstheme="majorBidi"/>
      <w:b/>
      <w:bCs/>
      <w:color w:val="99CB38" w:themeColor="accent1"/>
      <w:kern w:val="16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1C17C7"/>
    <w:rPr>
      <w:rFonts w:asciiTheme="majorHAnsi" w:eastAsiaTheme="majorEastAsia" w:hAnsiTheme="majorHAnsi" w:cstheme="majorBidi"/>
      <w:b/>
      <w:bCs/>
      <w:sz w:val="20"/>
      <w:szCs w:val="26"/>
    </w:rPr>
  </w:style>
  <w:style w:type="table" w:styleId="LightShading-Accent1">
    <w:name w:val="Light Shading Accent 1"/>
    <w:basedOn w:val="TableNormal"/>
    <w:uiPriority w:val="60"/>
    <w:rsid w:val="001C17C7"/>
    <w:pPr>
      <w:spacing w:before="0" w:after="0"/>
    </w:pPr>
    <w:rPr>
      <w:color w:val="729928" w:themeColor="accent1" w:themeShade="BF"/>
    </w:rPr>
    <w:tblPr>
      <w:tblStyleRowBandSize w:val="1"/>
      <w:tblStyleColBandSize w:val="1"/>
      <w:tblBorders>
        <w:top w:val="single" w:sz="8" w:space="0" w:color="99CB38" w:themeColor="accent1"/>
        <w:bottom w:val="single" w:sz="8" w:space="0" w:color="99CB3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B38" w:themeColor="accent1"/>
          <w:left w:val="nil"/>
          <w:bottom w:val="single" w:sz="8" w:space="0" w:color="99CB3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B38" w:themeColor="accent1"/>
          <w:left w:val="nil"/>
          <w:bottom w:val="single" w:sz="8" w:space="0" w:color="99CB3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2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2CD" w:themeFill="accent1" w:themeFillTint="3F"/>
      </w:tcPr>
    </w:tblStylePr>
  </w:style>
  <w:style w:type="table" w:customStyle="1" w:styleId="Calendar-Accent1">
    <w:name w:val="Calendar - Accent 1"/>
    <w:basedOn w:val="TableNormal"/>
    <w:uiPriority w:val="99"/>
    <w:rsid w:val="001C17C7"/>
    <w:pPr>
      <w:spacing w:before="0" w:after="0"/>
    </w:pPr>
    <w:tblPr>
      <w:tblStyleRowBandSize w:val="1"/>
      <w:tblBorders>
        <w:top w:val="single" w:sz="4" w:space="0" w:color="C1DF87" w:themeColor="accent1" w:themeTint="99"/>
        <w:left w:val="single" w:sz="4" w:space="0" w:color="C1DF87" w:themeColor="accent1" w:themeTint="99"/>
        <w:bottom w:val="single" w:sz="4" w:space="0" w:color="C1DF87" w:themeColor="accent1" w:themeTint="99"/>
        <w:right w:val="single" w:sz="4" w:space="0" w:color="C1DF87" w:themeColor="accent1" w:themeTint="99"/>
        <w:insideH w:val="single" w:sz="4" w:space="0" w:color="C1DF87" w:themeColor="accent1" w:themeTint="99"/>
        <w:insideV w:val="single" w:sz="4" w:space="0" w:color="C1DF87" w:themeColor="accent1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9CB38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2">
    <w:name w:val="Calendar - Accent 2"/>
    <w:basedOn w:val="TableNormal"/>
    <w:uiPriority w:val="99"/>
    <w:rsid w:val="001C17C7"/>
    <w:pPr>
      <w:spacing w:before="0" w:after="0"/>
    </w:pPr>
    <w:tblPr>
      <w:tblStyleRow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3A537" w:themeFill="accent2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3">
    <w:name w:val="Calendar - Accent 3"/>
    <w:basedOn w:val="TableNormal"/>
    <w:uiPriority w:val="99"/>
    <w:rsid w:val="001C17C7"/>
    <w:pPr>
      <w:spacing w:before="0" w:after="0"/>
    </w:pPr>
    <w:tblPr>
      <w:tblStyleRowBandSize w:val="1"/>
      <w:tblBorders>
        <w:top w:val="single" w:sz="4" w:space="0" w:color="7CD4A8" w:themeColor="accent3" w:themeTint="99"/>
        <w:left w:val="single" w:sz="4" w:space="0" w:color="7CD4A8" w:themeColor="accent3" w:themeTint="99"/>
        <w:bottom w:val="single" w:sz="4" w:space="0" w:color="7CD4A8" w:themeColor="accent3" w:themeTint="99"/>
        <w:right w:val="single" w:sz="4" w:space="0" w:color="7CD4A8" w:themeColor="accent3" w:themeTint="99"/>
        <w:insideH w:val="single" w:sz="4" w:space="0" w:color="7CD4A8" w:themeColor="accent3" w:themeTint="99"/>
        <w:insideV w:val="single" w:sz="4" w:space="0" w:color="7CD4A8" w:themeColor="accent3" w:themeTint="99"/>
      </w:tblBorders>
    </w:tblPr>
    <w:tblStylePr w:type="firstRow">
      <w:tblPr/>
      <w:tcPr>
        <w:shd w:val="clear" w:color="auto" w:fill="37A76F" w:themeFill="accent3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4">
    <w:name w:val="Calendar - Accent 4"/>
    <w:basedOn w:val="TableNormal"/>
    <w:uiPriority w:val="99"/>
    <w:rsid w:val="001C17C7"/>
    <w:pPr>
      <w:spacing w:before="0" w:after="0"/>
    </w:pPr>
    <w:tblPr>
      <w:tblStyleRow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4C1A3" w:themeFill="accent4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5">
    <w:name w:val="Calendar - Accent 5"/>
    <w:basedOn w:val="TableNormal"/>
    <w:uiPriority w:val="99"/>
    <w:rsid w:val="001C17C7"/>
    <w:pPr>
      <w:spacing w:before="0" w:after="0"/>
    </w:pPr>
    <w:tblPr>
      <w:tblStyleRow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EB3CF" w:themeFill="accent5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6">
    <w:name w:val="Calendar - Accent 6"/>
    <w:basedOn w:val="TableNormal"/>
    <w:uiPriority w:val="99"/>
    <w:rsid w:val="001C17C7"/>
    <w:pPr>
      <w:spacing w:before="0" w:after="0"/>
    </w:pPr>
    <w:tblPr>
      <w:tblStyleRowBandSize w:val="1"/>
      <w:tblBorders>
        <w:top w:val="single" w:sz="4" w:space="0" w:color="96DBFB" w:themeColor="accent6" w:themeTint="99"/>
        <w:left w:val="single" w:sz="4" w:space="0" w:color="96DBFB" w:themeColor="accent6" w:themeTint="99"/>
        <w:bottom w:val="single" w:sz="4" w:space="0" w:color="96DBFB" w:themeColor="accent6" w:themeTint="99"/>
        <w:right w:val="single" w:sz="4" w:space="0" w:color="96DBFB" w:themeColor="accent6" w:themeTint="99"/>
        <w:insideH w:val="single" w:sz="4" w:space="0" w:color="96DBFB" w:themeColor="accent6" w:themeTint="99"/>
        <w:insideV w:val="single" w:sz="4" w:space="0" w:color="96DBFB" w:themeColor="accent6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1C3F9" w:themeFill="accent6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onth">
    <w:name w:val="Month"/>
    <w:basedOn w:val="DefaultParagraphFont"/>
    <w:uiPriority w:val="1"/>
    <w:rsid w:val="001C17C7"/>
    <w:rPr>
      <w:b w:val="0"/>
      <w:color w:val="4C661A" w:themeColor="accent1" w:themeShade="7F"/>
      <w:sz w:val="84"/>
    </w:rPr>
  </w:style>
  <w:style w:type="table" w:styleId="LightShading">
    <w:name w:val="Light Shading"/>
    <w:basedOn w:val="TableNormal"/>
    <w:uiPriority w:val="60"/>
    <w:rsid w:val="001C17C7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mone\AppData\Roaming\Microsoft\Templates\Family%20photo%20calendar%20(any%20year).dotm" TargetMode="External"/></Relationships>
</file>

<file path=word/theme/theme1.xml><?xml version="1.0" encoding="utf-8"?>
<a:theme xmlns:a="http://schemas.openxmlformats.org/drawingml/2006/main" name="Dividend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Dividend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8309773-3C9E-494D-B2B5-818684E4ED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566E86-21FA-491B-B974-C6526D3FA8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C:\Users\Symone\AppData\Roaming\Microsoft\Templates\Family photo calendar (any year).dotm</Template>
  <TotalTime>7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Life Matters, Inc.</dc:creator>
  <cp:lastModifiedBy>Danbaki Johnson</cp:lastModifiedBy>
  <cp:revision>4</cp:revision>
  <cp:lastPrinted>2021-06-03T04:34:00Z</cp:lastPrinted>
  <dcterms:created xsi:type="dcterms:W3CDTF">2022-05-09T01:22:00Z</dcterms:created>
  <dcterms:modified xsi:type="dcterms:W3CDTF">2022-05-09T01:34:00Z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TC027807999991</vt:lpwstr>
  </property>
</Properties>
</file>